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596B8" w14:textId="170639CD" w:rsidR="00F577C3" w:rsidRPr="005D020A" w:rsidRDefault="00F577C3" w:rsidP="00D85382">
      <w:pPr>
        <w:suppressAutoHyphens w:val="0"/>
        <w:rPr>
          <w:rFonts w:ascii="Arial Narrow" w:hAnsi="Arial Narrow"/>
          <w:sz w:val="18"/>
          <w:szCs w:val="18"/>
        </w:rPr>
      </w:pPr>
      <w:r w:rsidRPr="005D020A">
        <w:rPr>
          <w:rFonts w:ascii="Arial Narrow" w:hAnsi="Arial Narrow"/>
          <w:sz w:val="18"/>
          <w:szCs w:val="18"/>
        </w:rPr>
        <w:t>Projekt pn. „Centrum wsparcia społecznego w powiecie lęborskim”</w:t>
      </w:r>
    </w:p>
    <w:p w14:paraId="6C43DF4B" w14:textId="77777777" w:rsidR="00F577C3" w:rsidRPr="005D020A" w:rsidRDefault="00F577C3" w:rsidP="00F577C3">
      <w:pPr>
        <w:suppressAutoHyphens w:val="0"/>
        <w:jc w:val="both"/>
        <w:rPr>
          <w:rFonts w:ascii="Arial Narrow" w:hAnsi="Arial Narrow"/>
          <w:sz w:val="18"/>
          <w:szCs w:val="18"/>
        </w:rPr>
      </w:pPr>
      <w:r w:rsidRPr="005D020A">
        <w:rPr>
          <w:rFonts w:ascii="Arial Narrow" w:hAnsi="Arial Narrow"/>
          <w:sz w:val="18"/>
          <w:szCs w:val="18"/>
        </w:rPr>
        <w:t>współfinansowany ze środków Europejskiego Funduszu Społecznego Plus (EFS+)</w:t>
      </w:r>
    </w:p>
    <w:p w14:paraId="02DA20E8" w14:textId="77777777" w:rsidR="00F577C3" w:rsidRPr="005D020A" w:rsidRDefault="00F577C3" w:rsidP="00F577C3">
      <w:pPr>
        <w:suppressAutoHyphens w:val="0"/>
        <w:jc w:val="both"/>
        <w:rPr>
          <w:rFonts w:ascii="Arial Narrow" w:hAnsi="Arial Narrow"/>
          <w:sz w:val="18"/>
          <w:szCs w:val="18"/>
        </w:rPr>
      </w:pPr>
      <w:r w:rsidRPr="005D020A">
        <w:rPr>
          <w:rFonts w:ascii="Arial Narrow" w:hAnsi="Arial Narrow"/>
          <w:sz w:val="18"/>
          <w:szCs w:val="18"/>
        </w:rPr>
        <w:t>Priorytet 5 Fundusze europejskie dla silnego społecznie Pomorza (EFS+)</w:t>
      </w:r>
    </w:p>
    <w:p w14:paraId="052D240D" w14:textId="77777777" w:rsidR="00F577C3" w:rsidRPr="005D020A" w:rsidRDefault="00F577C3" w:rsidP="00F577C3">
      <w:pPr>
        <w:suppressAutoHyphens w:val="0"/>
        <w:jc w:val="both"/>
        <w:rPr>
          <w:rFonts w:ascii="Arial Narrow" w:hAnsi="Arial Narrow"/>
          <w:sz w:val="18"/>
          <w:szCs w:val="18"/>
        </w:rPr>
      </w:pPr>
      <w:r w:rsidRPr="005D020A">
        <w:rPr>
          <w:rFonts w:ascii="Arial Narrow" w:hAnsi="Arial Narrow"/>
          <w:sz w:val="18"/>
          <w:szCs w:val="18"/>
        </w:rPr>
        <w:t xml:space="preserve">Działanie 5.17. Usługi społeczne i zdrowotne </w:t>
      </w:r>
    </w:p>
    <w:p w14:paraId="2FCCA9F1" w14:textId="77777777" w:rsidR="00F577C3" w:rsidRPr="005D020A" w:rsidRDefault="00F577C3" w:rsidP="00F577C3">
      <w:pPr>
        <w:suppressAutoHyphens w:val="0"/>
        <w:jc w:val="both"/>
        <w:rPr>
          <w:rFonts w:ascii="Arial Narrow" w:hAnsi="Arial Narrow"/>
          <w:sz w:val="18"/>
          <w:szCs w:val="18"/>
        </w:rPr>
      </w:pPr>
      <w:r w:rsidRPr="005D020A">
        <w:rPr>
          <w:rFonts w:ascii="Arial Narrow" w:hAnsi="Arial Narrow"/>
          <w:sz w:val="18"/>
          <w:szCs w:val="18"/>
        </w:rPr>
        <w:t>w ramach programu Fundusze Europejskie dla Pomorza 2021-2027 (FEP 2021-2027)</w:t>
      </w:r>
    </w:p>
    <w:p w14:paraId="59A05B41" w14:textId="77777777" w:rsidR="00F577C3" w:rsidRPr="005D020A" w:rsidRDefault="00F577C3" w:rsidP="00F577C3">
      <w:pPr>
        <w:suppressAutoHyphens w:val="0"/>
        <w:jc w:val="both"/>
        <w:rPr>
          <w:rFonts w:ascii="Arial Narrow" w:hAnsi="Arial Narrow"/>
          <w:sz w:val="18"/>
          <w:szCs w:val="18"/>
        </w:rPr>
      </w:pPr>
      <w:r w:rsidRPr="005D020A">
        <w:rPr>
          <w:rFonts w:ascii="Arial Narrow" w:hAnsi="Arial Narrow"/>
          <w:sz w:val="18"/>
          <w:szCs w:val="18"/>
        </w:rPr>
        <w:t>okres realizacji: 01.11.2024-31.08.2029</w:t>
      </w:r>
    </w:p>
    <w:p w14:paraId="77D9BFF6" w14:textId="77777777" w:rsidR="00F577C3" w:rsidRPr="004F087B" w:rsidRDefault="00F577C3" w:rsidP="00F577C3">
      <w:pPr>
        <w:suppressAutoHyphens w:val="0"/>
        <w:jc w:val="both"/>
        <w:rPr>
          <w:rFonts w:ascii="Arial Narrow" w:hAnsi="Arial Narrow"/>
          <w:sz w:val="18"/>
          <w:szCs w:val="18"/>
        </w:rPr>
      </w:pPr>
      <w:r w:rsidRPr="004F087B">
        <w:rPr>
          <w:rFonts w:ascii="Arial Narrow" w:hAnsi="Arial Narrow"/>
          <w:sz w:val="18"/>
          <w:szCs w:val="18"/>
        </w:rPr>
        <w:t>umowa nr FEPM.05.17-IZ.00-0041/24-00</w:t>
      </w:r>
    </w:p>
    <w:p w14:paraId="40CE49CA" w14:textId="6F6F5E9F" w:rsidR="00F577C3" w:rsidRPr="004F087B" w:rsidRDefault="00F577C3" w:rsidP="00F577C3">
      <w:pPr>
        <w:ind w:left="5671" w:firstLine="708"/>
        <w:rPr>
          <w:rFonts w:ascii="Arial Narrow" w:hAnsi="Arial Narrow" w:cs="Tahoma"/>
          <w:sz w:val="18"/>
          <w:szCs w:val="18"/>
        </w:rPr>
      </w:pPr>
      <w:r w:rsidRPr="004F087B">
        <w:rPr>
          <w:rFonts w:ascii="Arial Narrow" w:hAnsi="Arial Narrow" w:cs="Tahoma"/>
          <w:sz w:val="18"/>
          <w:szCs w:val="18"/>
        </w:rPr>
        <w:t xml:space="preserve">Załącznik nr 4 do zapytania ofertowego </w:t>
      </w:r>
    </w:p>
    <w:p w14:paraId="44F1940A" w14:textId="6587D57A" w:rsidR="00F577C3" w:rsidRPr="004F087B" w:rsidRDefault="00F577C3" w:rsidP="00F577C3">
      <w:pPr>
        <w:ind w:left="5671" w:firstLine="708"/>
        <w:rPr>
          <w:rFonts w:ascii="Arial Narrow" w:hAnsi="Arial Narrow" w:cs="Tahoma"/>
          <w:sz w:val="18"/>
          <w:szCs w:val="18"/>
        </w:rPr>
      </w:pPr>
      <w:r w:rsidRPr="004F087B">
        <w:rPr>
          <w:rFonts w:ascii="Arial Narrow" w:hAnsi="Arial Narrow" w:cs="Tahoma"/>
          <w:sz w:val="18"/>
          <w:szCs w:val="18"/>
        </w:rPr>
        <w:t xml:space="preserve">nr </w:t>
      </w:r>
      <w:r w:rsidR="003852D9" w:rsidRPr="004F087B">
        <w:rPr>
          <w:rFonts w:ascii="Arial Narrow" w:hAnsi="Arial Narrow" w:cs="Tahoma"/>
          <w:sz w:val="18"/>
          <w:szCs w:val="18"/>
        </w:rPr>
        <w:t>3</w:t>
      </w:r>
      <w:r w:rsidR="00EE341A">
        <w:rPr>
          <w:rFonts w:ascii="Arial Narrow" w:hAnsi="Arial Narrow" w:cs="Tahoma"/>
          <w:sz w:val="18"/>
          <w:szCs w:val="18"/>
        </w:rPr>
        <w:t>9</w:t>
      </w:r>
      <w:r w:rsidRPr="004F087B">
        <w:rPr>
          <w:rFonts w:ascii="Arial Narrow" w:hAnsi="Arial Narrow"/>
          <w:sz w:val="18"/>
          <w:szCs w:val="18"/>
        </w:rPr>
        <w:t>.FEP.CWS.2025</w:t>
      </w:r>
    </w:p>
    <w:p w14:paraId="0698AF9D" w14:textId="69A42C9D" w:rsidR="00F577C3" w:rsidRPr="004F087B" w:rsidRDefault="00F577C3" w:rsidP="008D47E5">
      <w:pPr>
        <w:jc w:val="center"/>
        <w:rPr>
          <w:rFonts w:ascii="Arial Narrow" w:hAnsi="Arial Narrow"/>
          <w:b/>
          <w:sz w:val="20"/>
        </w:rPr>
      </w:pPr>
      <w:r w:rsidRPr="004F087B">
        <w:rPr>
          <w:rFonts w:ascii="Arial Narrow" w:hAnsi="Arial Narrow"/>
          <w:b/>
          <w:sz w:val="20"/>
        </w:rPr>
        <w:t xml:space="preserve">OŚWIADCZENIE </w:t>
      </w:r>
      <w:r w:rsidR="008D47E5" w:rsidRPr="004F087B">
        <w:rPr>
          <w:rFonts w:ascii="Arial Narrow" w:hAnsi="Arial Narrow"/>
          <w:b/>
          <w:sz w:val="20"/>
        </w:rPr>
        <w:t>– osoby fizycznej</w:t>
      </w:r>
    </w:p>
    <w:p w14:paraId="5A506E42" w14:textId="61C1247F" w:rsidR="008D47E5" w:rsidRPr="004F087B" w:rsidRDefault="008D47E5" w:rsidP="008D47E5">
      <w:pPr>
        <w:jc w:val="center"/>
        <w:rPr>
          <w:rFonts w:ascii="Arial Narrow" w:hAnsi="Arial Narrow"/>
          <w:b/>
          <w:sz w:val="20"/>
        </w:rPr>
      </w:pPr>
      <w:r w:rsidRPr="004F087B">
        <w:rPr>
          <w:rFonts w:ascii="Arial Narrow" w:hAnsi="Arial Narrow"/>
          <w:b/>
          <w:sz w:val="20"/>
        </w:rPr>
        <w:t>KLAUZULA INFORMACYJNA</w:t>
      </w:r>
    </w:p>
    <w:p w14:paraId="2A95BE27" w14:textId="77777777" w:rsidR="00F577C3" w:rsidRPr="004F087B" w:rsidRDefault="00F577C3" w:rsidP="00F577C3">
      <w:pPr>
        <w:widowControl w:val="0"/>
        <w:jc w:val="both"/>
        <w:rPr>
          <w:rFonts w:ascii="Arial Narrow" w:eastAsia="Lucida Sans Unicode" w:hAnsi="Arial Narrow"/>
          <w:kern w:val="1"/>
          <w:sz w:val="20"/>
        </w:rPr>
      </w:pPr>
      <w:r w:rsidRPr="004F087B">
        <w:rPr>
          <w:rFonts w:ascii="Arial Narrow" w:eastAsia="Lucida Sans Unicode" w:hAnsi="Arial Narrow"/>
          <w:kern w:val="1"/>
          <w:sz w:val="20"/>
        </w:rPr>
        <w:t>W odpowiedzi na:</w:t>
      </w:r>
    </w:p>
    <w:p w14:paraId="4DACA6C6" w14:textId="023B2C34" w:rsidR="00F577C3" w:rsidRDefault="00F577C3" w:rsidP="00F577C3">
      <w:pPr>
        <w:jc w:val="center"/>
        <w:rPr>
          <w:rFonts w:ascii="Arial Narrow" w:hAnsi="Arial Narrow"/>
          <w:b/>
          <w:sz w:val="20"/>
        </w:rPr>
      </w:pPr>
      <w:r w:rsidRPr="004F087B">
        <w:rPr>
          <w:rFonts w:ascii="Arial Narrow" w:hAnsi="Arial Narrow"/>
          <w:b/>
          <w:sz w:val="20"/>
        </w:rPr>
        <w:t xml:space="preserve">ZAPYTANIE OFERTOWE </w:t>
      </w:r>
      <w:r w:rsidRPr="004F087B">
        <w:rPr>
          <w:rFonts w:ascii="Arial Narrow" w:hAnsi="Arial Narrow" w:cs="Tahoma"/>
          <w:b/>
          <w:sz w:val="20"/>
        </w:rPr>
        <w:t xml:space="preserve">nr </w:t>
      </w:r>
      <w:r w:rsidR="003852D9" w:rsidRPr="004F087B">
        <w:rPr>
          <w:rFonts w:ascii="Arial Narrow" w:hAnsi="Arial Narrow" w:cs="Tahoma"/>
          <w:b/>
          <w:sz w:val="20"/>
        </w:rPr>
        <w:t>3</w:t>
      </w:r>
      <w:r w:rsidR="00EE341A">
        <w:rPr>
          <w:rFonts w:ascii="Arial Narrow" w:hAnsi="Arial Narrow" w:cs="Tahoma"/>
          <w:b/>
          <w:sz w:val="20"/>
        </w:rPr>
        <w:t>9</w:t>
      </w:r>
      <w:r w:rsidRPr="004F087B">
        <w:rPr>
          <w:rFonts w:ascii="Arial Narrow" w:hAnsi="Arial Narrow"/>
          <w:b/>
          <w:sz w:val="20"/>
        </w:rPr>
        <w:t>.FEP.CWS.2025</w:t>
      </w:r>
    </w:p>
    <w:p w14:paraId="2D60AC6E" w14:textId="77777777" w:rsidR="00991CA2" w:rsidRDefault="00991CA2" w:rsidP="00F577C3">
      <w:pPr>
        <w:jc w:val="center"/>
        <w:rPr>
          <w:rFonts w:ascii="Arial Narrow" w:hAnsi="Arial Narrow"/>
          <w:b/>
          <w:sz w:val="20"/>
        </w:rPr>
      </w:pPr>
    </w:p>
    <w:p w14:paraId="360E19E2" w14:textId="3A388CEA" w:rsidR="002A75E5" w:rsidRPr="00644586" w:rsidRDefault="002A75E5" w:rsidP="002A75E5">
      <w:pPr>
        <w:jc w:val="both"/>
        <w:rPr>
          <w:rFonts w:ascii="Arial Narrow" w:hAnsi="Arial Narrow"/>
          <w:bCs/>
          <w:sz w:val="20"/>
        </w:rPr>
      </w:pPr>
      <w:r w:rsidRPr="006264DA">
        <w:rPr>
          <w:rFonts w:ascii="Arial Narrow" w:hAnsi="Arial Narrow"/>
          <w:b/>
          <w:bCs/>
          <w:sz w:val="20"/>
        </w:rPr>
        <w:t>PRZEDMIOT ZAMÓWIENIA</w:t>
      </w:r>
      <w:r>
        <w:rPr>
          <w:rFonts w:ascii="Arial Narrow" w:hAnsi="Arial Narrow"/>
          <w:b/>
          <w:bCs/>
          <w:sz w:val="20"/>
        </w:rPr>
        <w:t>:</w:t>
      </w:r>
      <w:r w:rsidRPr="00644586">
        <w:rPr>
          <w:rFonts w:ascii="Arial Narrow" w:hAnsi="Arial Narrow"/>
          <w:bCs/>
          <w:sz w:val="20"/>
        </w:rPr>
        <w:t xml:space="preserve"> </w:t>
      </w:r>
      <w:r>
        <w:rPr>
          <w:rFonts w:ascii="Arial Narrow" w:hAnsi="Arial Narrow"/>
          <w:bCs/>
          <w:sz w:val="20"/>
        </w:rPr>
        <w:t>u</w:t>
      </w:r>
      <w:r w:rsidRPr="00644586">
        <w:rPr>
          <w:rFonts w:ascii="Arial Narrow" w:hAnsi="Arial Narrow"/>
          <w:bCs/>
          <w:sz w:val="20"/>
        </w:rPr>
        <w:t xml:space="preserve">sługa – specjalistyczne wsparcie </w:t>
      </w:r>
      <w:r>
        <w:rPr>
          <w:rFonts w:ascii="Arial Narrow" w:hAnsi="Arial Narrow"/>
          <w:bCs/>
          <w:sz w:val="20"/>
        </w:rPr>
        <w:t>–</w:t>
      </w:r>
      <w:r w:rsidRPr="00644586">
        <w:rPr>
          <w:rFonts w:ascii="Arial Narrow" w:hAnsi="Arial Narrow"/>
          <w:bCs/>
          <w:sz w:val="20"/>
        </w:rPr>
        <w:t xml:space="preserve"> </w:t>
      </w:r>
      <w:r>
        <w:rPr>
          <w:rFonts w:ascii="Arial Narrow" w:hAnsi="Arial Narrow"/>
          <w:bCs/>
          <w:sz w:val="20"/>
        </w:rPr>
        <w:t>terapia i konsultacje</w:t>
      </w:r>
      <w:r w:rsidRPr="00644586">
        <w:rPr>
          <w:rFonts w:ascii="Arial Narrow" w:hAnsi="Arial Narrow"/>
          <w:bCs/>
          <w:sz w:val="20"/>
        </w:rPr>
        <w:t xml:space="preserve"> </w:t>
      </w:r>
      <w:proofErr w:type="spellStart"/>
      <w:r>
        <w:rPr>
          <w:rFonts w:ascii="Arial Narrow" w:hAnsi="Arial Narrow"/>
          <w:bCs/>
          <w:sz w:val="20"/>
        </w:rPr>
        <w:t>b</w:t>
      </w:r>
      <w:r w:rsidRPr="00644586">
        <w:rPr>
          <w:rFonts w:ascii="Arial Narrow" w:hAnsi="Arial Narrow"/>
          <w:bCs/>
          <w:sz w:val="20"/>
        </w:rPr>
        <w:t>iofeedback</w:t>
      </w:r>
      <w:proofErr w:type="spellEnd"/>
      <w:r w:rsidRPr="00644586">
        <w:rPr>
          <w:rFonts w:ascii="Arial Narrow" w:hAnsi="Arial Narrow"/>
          <w:bCs/>
          <w:sz w:val="20"/>
        </w:rPr>
        <w:t xml:space="preserve"> dla dzieci</w:t>
      </w:r>
      <w:r>
        <w:rPr>
          <w:rFonts w:ascii="Arial Narrow" w:hAnsi="Arial Narrow"/>
          <w:bCs/>
          <w:sz w:val="20"/>
        </w:rPr>
        <w:t xml:space="preserve"> i</w:t>
      </w:r>
      <w:r w:rsidRPr="00644586">
        <w:rPr>
          <w:rFonts w:ascii="Arial Narrow" w:hAnsi="Arial Narrow"/>
          <w:bCs/>
          <w:sz w:val="20"/>
        </w:rPr>
        <w:t xml:space="preserve"> młodzieży</w:t>
      </w:r>
      <w:r>
        <w:rPr>
          <w:rFonts w:ascii="Arial Narrow" w:hAnsi="Arial Narrow"/>
          <w:bCs/>
          <w:sz w:val="20"/>
        </w:rPr>
        <w:br/>
        <w:t xml:space="preserve">umieszczonych w pieczy zastępczej z terenu powiatu lęborskiego </w:t>
      </w:r>
      <w:r w:rsidRPr="00644586">
        <w:rPr>
          <w:rFonts w:ascii="Arial Narrow" w:hAnsi="Arial Narrow"/>
          <w:bCs/>
          <w:sz w:val="20"/>
        </w:rPr>
        <w:t>w ramach projektu pn. „Centrum wsparcia społecznego</w:t>
      </w:r>
      <w:r w:rsidR="00553EC6">
        <w:rPr>
          <w:rFonts w:ascii="Arial Narrow" w:hAnsi="Arial Narrow"/>
          <w:bCs/>
          <w:sz w:val="20"/>
        </w:rPr>
        <w:br/>
      </w:r>
      <w:r w:rsidRPr="00644586">
        <w:rPr>
          <w:rFonts w:ascii="Arial Narrow" w:hAnsi="Arial Narrow"/>
          <w:bCs/>
          <w:sz w:val="20"/>
        </w:rPr>
        <w:t>w powiecie lęborskim” w ramach umowy nr FEPM.05.17-IZ.00-0041/24-00 współfinansowanej ze środków Europejskiego Funduszu Społecznego Plus (EFS+) Priorytet 5 Fundusze europejskie dla silnego społecznie Pomorza (EFS+) Działanie 5.17. Usługi społeczne i zdrowotne w ramach programu Fundusze Europejskie dla Pomorza 2021-2027 (FEP 2021-2027).</w:t>
      </w:r>
    </w:p>
    <w:p w14:paraId="0FDF68B2" w14:textId="77777777" w:rsidR="00A370B9" w:rsidRPr="005D020A" w:rsidRDefault="00A370B9" w:rsidP="00A370B9">
      <w:pPr>
        <w:tabs>
          <w:tab w:val="left" w:pos="426"/>
        </w:tabs>
        <w:jc w:val="both"/>
        <w:rPr>
          <w:rFonts w:ascii="Arial Narrow" w:hAnsi="Arial Narrow"/>
          <w:b/>
          <w:bCs/>
          <w:sz w:val="20"/>
        </w:rPr>
      </w:pPr>
    </w:p>
    <w:p w14:paraId="1BB55BA4" w14:textId="77777777" w:rsidR="00C50F4D" w:rsidRDefault="008D47E5" w:rsidP="008D47E5">
      <w:pPr>
        <w:jc w:val="both"/>
        <w:rPr>
          <w:rFonts w:ascii="Arial Narrow" w:hAnsi="Arial Narrow"/>
          <w:sz w:val="18"/>
          <w:szCs w:val="18"/>
        </w:rPr>
      </w:pPr>
      <w:r w:rsidRPr="005D020A">
        <w:rPr>
          <w:rFonts w:ascii="Arial Narrow" w:hAnsi="Arial Narrow"/>
          <w:sz w:val="18"/>
          <w:szCs w:val="18"/>
        </w:rPr>
        <w:t>W związku z przystąpieniem do realizacji zamówienia zapoznaje się z niżej w</w:t>
      </w:r>
      <w:r w:rsidR="00C50F4D">
        <w:rPr>
          <w:rFonts w:ascii="Arial Narrow" w:hAnsi="Arial Narrow"/>
          <w:sz w:val="18"/>
          <w:szCs w:val="18"/>
        </w:rPr>
        <w:t>ymieniona treścią i oświadczam:</w:t>
      </w:r>
    </w:p>
    <w:p w14:paraId="09B5A8F7" w14:textId="48EF3447" w:rsidR="008D47E5" w:rsidRPr="00C50F4D" w:rsidRDefault="008D47E5" w:rsidP="008D47E5">
      <w:pPr>
        <w:jc w:val="both"/>
        <w:rPr>
          <w:rFonts w:ascii="Arial Narrow" w:hAnsi="Arial Narrow"/>
          <w:sz w:val="18"/>
          <w:szCs w:val="18"/>
        </w:rPr>
      </w:pPr>
      <w:r w:rsidRPr="005D020A">
        <w:rPr>
          <w:rFonts w:ascii="Arial Narrow" w:hAnsi="Arial Narrow"/>
          <w:b/>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 UE. L. z 2016 r. Nr 119, str. 1 ze zm.) informuję, że:</w:t>
      </w:r>
    </w:p>
    <w:p w14:paraId="191FB159" w14:textId="0F12884A" w:rsidR="008D47E5" w:rsidRPr="005D020A" w:rsidRDefault="008D47E5" w:rsidP="00990DB5">
      <w:pPr>
        <w:numPr>
          <w:ilvl w:val="0"/>
          <w:numId w:val="11"/>
        </w:numPr>
        <w:suppressAutoHyphens w:val="0"/>
        <w:ind w:left="426" w:hanging="426"/>
        <w:jc w:val="both"/>
        <w:rPr>
          <w:rFonts w:ascii="Arial Narrow" w:hAnsi="Arial Narrow"/>
          <w:sz w:val="18"/>
          <w:szCs w:val="18"/>
        </w:rPr>
      </w:pPr>
      <w:proofErr w:type="gramStart"/>
      <w:r w:rsidRPr="005D020A">
        <w:rPr>
          <w:rFonts w:ascii="Arial Narrow" w:hAnsi="Arial Narrow"/>
          <w:sz w:val="18"/>
          <w:szCs w:val="18"/>
        </w:rPr>
        <w:t>Administratorem  danych</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jest  Powiatowe</w:t>
      </w:r>
      <w:proofErr w:type="gramEnd"/>
      <w:r w:rsidRPr="005D020A">
        <w:rPr>
          <w:rFonts w:ascii="Arial Narrow" w:hAnsi="Arial Narrow"/>
          <w:sz w:val="18"/>
          <w:szCs w:val="18"/>
        </w:rPr>
        <w:t xml:space="preserve"> Centrum Pomocy Rodzinie w Lęborku ul. Stefana Okrzei 15, 84-300 Lębork.</w:t>
      </w:r>
    </w:p>
    <w:p w14:paraId="6FE35DD9" w14:textId="77777777"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t xml:space="preserve">Kontakt z Inspektorem Ochrony Danych jest możliwy za pomocą poczty elektronicznej pod adresem -  </w:t>
      </w:r>
      <w:hyperlink r:id="rId8" w:history="1">
        <w:r w:rsidRPr="005D020A">
          <w:rPr>
            <w:rStyle w:val="Hipercze"/>
            <w:rFonts w:ascii="Arial Narrow" w:hAnsi="Arial Narrow"/>
            <w:color w:val="auto"/>
            <w:sz w:val="18"/>
            <w:szCs w:val="18"/>
          </w:rPr>
          <w:t>iod@pcprlebork.pl</w:t>
        </w:r>
      </w:hyperlink>
      <w:r w:rsidRPr="005D020A">
        <w:rPr>
          <w:rFonts w:ascii="Arial Narrow" w:hAnsi="Arial Narrow"/>
          <w:sz w:val="18"/>
          <w:szCs w:val="18"/>
        </w:rPr>
        <w:t>.</w:t>
      </w:r>
    </w:p>
    <w:p w14:paraId="009448B8" w14:textId="6F9EA682"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t>Pani/Pana dane przetwarzane będą na podstawie art. 6 ust. 1 lit. c RODO w celu związanym z przedmiotowym postępowaniem o</w:t>
      </w:r>
      <w:r w:rsidR="00C50F4D">
        <w:rPr>
          <w:rFonts w:ascii="Arial Narrow" w:hAnsi="Arial Narrow"/>
          <w:sz w:val="18"/>
          <w:szCs w:val="18"/>
        </w:rPr>
        <w:t> </w:t>
      </w:r>
      <w:r w:rsidRPr="005D020A">
        <w:rPr>
          <w:rFonts w:ascii="Arial Narrow" w:hAnsi="Arial Narrow"/>
          <w:sz w:val="18"/>
          <w:szCs w:val="18"/>
        </w:rPr>
        <w:t xml:space="preserve">udzielenie zamówienia publicznego, a w </w:t>
      </w:r>
      <w:proofErr w:type="gramStart"/>
      <w:r w:rsidRPr="005D020A">
        <w:rPr>
          <w:rFonts w:ascii="Arial Narrow" w:hAnsi="Arial Narrow"/>
          <w:sz w:val="18"/>
          <w:szCs w:val="18"/>
        </w:rPr>
        <w:t>przypadku</w:t>
      </w:r>
      <w:proofErr w:type="gramEnd"/>
      <w:r w:rsidRPr="005D020A">
        <w:rPr>
          <w:rFonts w:ascii="Arial Narrow" w:hAnsi="Arial Narrow"/>
          <w:sz w:val="18"/>
          <w:szCs w:val="18"/>
        </w:rPr>
        <w:t xml:space="preserve"> gdy dojdzie </w:t>
      </w:r>
      <w:proofErr w:type="gramStart"/>
      <w:r w:rsidRPr="005D020A">
        <w:rPr>
          <w:rFonts w:ascii="Arial Narrow" w:hAnsi="Arial Narrow"/>
          <w:sz w:val="18"/>
          <w:szCs w:val="18"/>
        </w:rPr>
        <w:t>do  zawarcia</w:t>
      </w:r>
      <w:proofErr w:type="gramEnd"/>
      <w:r w:rsidRPr="005D020A">
        <w:rPr>
          <w:rFonts w:ascii="Arial Narrow" w:hAnsi="Arial Narrow"/>
          <w:sz w:val="18"/>
          <w:szCs w:val="18"/>
        </w:rPr>
        <w:t xml:space="preserve"> umowy również w celu związanym z realizacją i</w:t>
      </w:r>
      <w:r w:rsidR="00C50F4D">
        <w:rPr>
          <w:rFonts w:ascii="Arial Narrow" w:hAnsi="Arial Narrow"/>
          <w:sz w:val="18"/>
          <w:szCs w:val="18"/>
        </w:rPr>
        <w:t> </w:t>
      </w:r>
      <w:r w:rsidRPr="005D020A">
        <w:rPr>
          <w:rFonts w:ascii="Arial Narrow" w:hAnsi="Arial Narrow"/>
          <w:sz w:val="18"/>
          <w:szCs w:val="18"/>
        </w:rPr>
        <w:t>rozliczeniem umowy.</w:t>
      </w:r>
    </w:p>
    <w:p w14:paraId="53B66A1F" w14:textId="77777777"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t>Odbiorcami Pani/Pana danych osobowych mogą być organy państwowe i podmioty publiczne w ramach posiadanych uprawnień wynikających z przepisów prawa oraz osoby lub podmioty, którym udostępniona zostanie dokumentacja postępowania.</w:t>
      </w:r>
    </w:p>
    <w:p w14:paraId="181218B5" w14:textId="663353BE" w:rsidR="008D47E5" w:rsidRPr="005D020A" w:rsidRDefault="008D47E5" w:rsidP="00990DB5">
      <w:pPr>
        <w:numPr>
          <w:ilvl w:val="0"/>
          <w:numId w:val="11"/>
        </w:numPr>
        <w:suppressAutoHyphens w:val="0"/>
        <w:ind w:left="426" w:hanging="426"/>
        <w:jc w:val="both"/>
        <w:rPr>
          <w:rFonts w:ascii="Arial Narrow" w:hAnsi="Arial Narrow"/>
          <w:sz w:val="18"/>
          <w:szCs w:val="18"/>
        </w:rPr>
      </w:pPr>
      <w:proofErr w:type="gramStart"/>
      <w:r w:rsidRPr="005D020A">
        <w:rPr>
          <w:rFonts w:ascii="Arial Narrow" w:hAnsi="Arial Narrow"/>
          <w:sz w:val="18"/>
          <w:szCs w:val="18"/>
        </w:rPr>
        <w:t>Administrator  danych</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osobowych,  zgodnie</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z  art.</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6  Rozporządzenia</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RODO  przetwarza</w:t>
      </w:r>
      <w:proofErr w:type="gramEnd"/>
      <w:r w:rsidRPr="005D020A">
        <w:rPr>
          <w:rFonts w:ascii="Arial Narrow" w:hAnsi="Arial Narrow"/>
          <w:sz w:val="18"/>
          <w:szCs w:val="18"/>
        </w:rPr>
        <w:t xml:space="preserve">   dane osobowe, w przypadku, gdy</w:t>
      </w:r>
      <w:r w:rsidR="00C50F4D">
        <w:rPr>
          <w:rFonts w:ascii="Arial Narrow" w:hAnsi="Arial Narrow"/>
          <w:sz w:val="18"/>
          <w:szCs w:val="18"/>
        </w:rPr>
        <w:t> </w:t>
      </w:r>
      <w:r w:rsidRPr="005D020A">
        <w:rPr>
          <w:rFonts w:ascii="Arial Narrow" w:hAnsi="Arial Narrow"/>
          <w:sz w:val="18"/>
          <w:szCs w:val="18"/>
        </w:rPr>
        <w:t>spełniony jest co najmniej jeden z poniższych warunków:</w:t>
      </w:r>
    </w:p>
    <w:p w14:paraId="094A96D9"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Osoba, której dane dotyczą wyraziła zgodę na przetwarzanie swoich danych osobowych w jednym lub większej liczbie określonych celów;</w:t>
      </w:r>
    </w:p>
    <w:p w14:paraId="0D89B410" w14:textId="2B1B0305"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Dane osobowe osób przystępujących do złożenia oferty będą przetwarzane przez administratora danych w celu przeprowadzenia i rozstrzygnięcia procesu zamówienia, na podstawie wyrażonej zgody. Osobie, której dane dotyczą przysługuje prawo do</w:t>
      </w:r>
      <w:r w:rsidR="00C50F4D">
        <w:rPr>
          <w:rFonts w:ascii="Arial Narrow" w:hAnsi="Arial Narrow"/>
          <w:sz w:val="18"/>
          <w:szCs w:val="18"/>
        </w:rPr>
        <w:t> </w:t>
      </w:r>
      <w:r w:rsidRPr="005D020A">
        <w:rPr>
          <w:rFonts w:ascii="Arial Narrow" w:hAnsi="Arial Narrow"/>
          <w:sz w:val="18"/>
          <w:szCs w:val="18"/>
        </w:rPr>
        <w:t xml:space="preserve">cofnięcia zgody w dowolnym momencie bez wpływu na zgodność z prawem </w:t>
      </w:r>
      <w:proofErr w:type="gramStart"/>
      <w:r w:rsidRPr="005D020A">
        <w:rPr>
          <w:rFonts w:ascii="Arial Narrow" w:hAnsi="Arial Narrow"/>
          <w:sz w:val="18"/>
          <w:szCs w:val="18"/>
        </w:rPr>
        <w:t>przetwarzania</w:t>
      </w:r>
      <w:proofErr w:type="gramEnd"/>
      <w:r w:rsidRPr="005D020A">
        <w:rPr>
          <w:rFonts w:ascii="Arial Narrow" w:hAnsi="Arial Narrow"/>
          <w:sz w:val="18"/>
          <w:szCs w:val="18"/>
        </w:rPr>
        <w:t xml:space="preserve"> którego dokonano na podstawie zgody przed jej cofnięciem;</w:t>
      </w:r>
    </w:p>
    <w:p w14:paraId="76CD8A3F"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Przetwarzanie jest niezbędne do wypełnienia obowiązku prawnego ciążącego na administratorze;</w:t>
      </w:r>
    </w:p>
    <w:p w14:paraId="463D9B2E"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Podanie danych osobowych w dokumentach ofertowych nie jest obowiązkowe, jednak jest warunkiem umożliwiającym ubieganie się o przyjęcie zlecenia;</w:t>
      </w:r>
    </w:p>
    <w:p w14:paraId="44771D23"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Podstawą prawną przetwarzania danych osobowych, pozyskanych w niniejszym procesie jest art. 22</w:t>
      </w:r>
      <w:r w:rsidRPr="005D020A">
        <w:rPr>
          <w:rFonts w:ascii="Arial Narrow" w:hAnsi="Arial Narrow"/>
          <w:sz w:val="18"/>
          <w:szCs w:val="18"/>
          <w:vertAlign w:val="superscript"/>
        </w:rPr>
        <w:t>1 </w:t>
      </w:r>
      <w:r w:rsidRPr="005D020A">
        <w:rPr>
          <w:rFonts w:ascii="Arial Narrow" w:hAnsi="Arial Narrow"/>
          <w:sz w:val="18"/>
          <w:szCs w:val="18"/>
        </w:rPr>
        <w:t>ustawy z dnia 26 czerwca 1974 r. Kodeks pracy oraz art. 6 ustawy z dnia 21 listopada 2008 r. o pracownikach samorządowych, rozporządzenie Prezesa Rady Ministrów z dnia 23 kwietnia 2009 r. w sprawie rodzajów dokumentów potwierdzających znajomość języka polskiego przez osoby nieposiadające obywatelstwa polskiego, ubiegające się o zatrudnienie w służbie cywilnej i przetwarzane będą w celu oceny formalnej spełniania przez kandydatów wymogów zawartych w ogłoszeniu;</w:t>
      </w:r>
    </w:p>
    <w:p w14:paraId="28A590FF"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Obiorcą pozyskanych, w niniejszym procesie danych osobowych będą członkowie komisji powołanej przez administratora danych w celu przeprowadzenia postępowania oraz pracownicy związani z obsługą m.in. kadrową jak również pracownicy upoważnionych do kontroli organów administracji publicznej;</w:t>
      </w:r>
    </w:p>
    <w:p w14:paraId="72B852D6"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Pozyskane, w niniejszym procesie dane osobowe nie będą przekazywane do państwa trzeciego lub organizacji międzynarodowej;</w:t>
      </w:r>
    </w:p>
    <w:p w14:paraId="244ED188"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 xml:space="preserve">Pozyskane w niniejszym procesie dane </w:t>
      </w:r>
      <w:proofErr w:type="gramStart"/>
      <w:r w:rsidRPr="005D020A">
        <w:rPr>
          <w:rFonts w:ascii="Arial Narrow" w:hAnsi="Arial Narrow"/>
          <w:sz w:val="18"/>
          <w:szCs w:val="18"/>
        </w:rPr>
        <w:t>osobowe  oferenta</w:t>
      </w:r>
      <w:proofErr w:type="gramEnd"/>
      <w:r w:rsidRPr="005D020A">
        <w:rPr>
          <w:rFonts w:ascii="Arial Narrow" w:hAnsi="Arial Narrow"/>
          <w:sz w:val="18"/>
          <w:szCs w:val="18"/>
        </w:rPr>
        <w:t xml:space="preserve">, który zostanie wyłoniony w procesie rozstrzygnięcia zamówienia zostaną dołączone do akt sprawy. Dokumenty aplikacyjne, które w </w:t>
      </w:r>
      <w:proofErr w:type="gramStart"/>
      <w:r w:rsidRPr="005D020A">
        <w:rPr>
          <w:rFonts w:ascii="Arial Narrow" w:hAnsi="Arial Narrow"/>
          <w:sz w:val="18"/>
          <w:szCs w:val="18"/>
        </w:rPr>
        <w:t>procesie  zakwalifikowały</w:t>
      </w:r>
      <w:proofErr w:type="gramEnd"/>
      <w:r w:rsidRPr="005D020A">
        <w:rPr>
          <w:rFonts w:ascii="Arial Narrow" w:hAnsi="Arial Narrow"/>
          <w:sz w:val="18"/>
          <w:szCs w:val="18"/>
        </w:rPr>
        <w:t xml:space="preserve"> się do dalszego etapu i zostały umieszczone w protokole, będą przechowywane, zgodnie z instrukcją kancelaryjną, przez okres 2 lat, a następnie przekazane do zakładowej składnicy akt.</w:t>
      </w:r>
    </w:p>
    <w:p w14:paraId="7EC9168F"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Każda osoba, która złoży dokumenty posiadać będzie prawo dostępu do treści swoich danych osobowych, prawo ich sprostowania, zmiany, ograniczenia przetwarzania o dane zbędne dla celu określonego w pkt 3, prawo do ich przenoszenia, usunięcia;</w:t>
      </w:r>
    </w:p>
    <w:p w14:paraId="03736915"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Każdej osobie, która złoży dokumenty, przysługiwać będzie prawo wniesienia skargi do Prezesa Urzędu Ochrony Danych Osobowych, gdy uzna, że przetwarzanie jej danych osobowych narusza przepisy prawa dotyczące materii ochrony danych osobowych;</w:t>
      </w:r>
    </w:p>
    <w:p w14:paraId="63B5C8C4" w14:textId="77777777"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Pozyskane, w niniejszym procesie dane osobowe </w:t>
      </w:r>
      <w:r w:rsidRPr="005D020A">
        <w:rPr>
          <w:rFonts w:ascii="Arial Narrow" w:hAnsi="Arial Narrow"/>
          <w:i/>
          <w:iCs/>
          <w:sz w:val="18"/>
          <w:szCs w:val="18"/>
        </w:rPr>
        <w:t>przetwarzane będą w sposób zautomatyzowany </w:t>
      </w:r>
      <w:r w:rsidRPr="005D020A">
        <w:rPr>
          <w:rFonts w:ascii="Arial Narrow" w:hAnsi="Arial Narrow"/>
          <w:sz w:val="18"/>
          <w:szCs w:val="18"/>
        </w:rPr>
        <w:t>w systemie informatycznym, z wyłączeniem podejmowania decyzji, wywołujących skutki prawne lub w podobny sposób wpływające na kandydatów, opierających się wyłącznie na zautomatyzowanym przetwarzaniu danych osobowych, w tym profilowaniu.</w:t>
      </w:r>
    </w:p>
    <w:p w14:paraId="0D250CB9" w14:textId="75204A73" w:rsidR="008D47E5" w:rsidRPr="005D020A" w:rsidRDefault="008D47E5" w:rsidP="00990DB5">
      <w:pPr>
        <w:numPr>
          <w:ilvl w:val="3"/>
          <w:numId w:val="14"/>
        </w:numPr>
        <w:suppressAutoHyphens w:val="0"/>
        <w:ind w:left="709" w:hanging="284"/>
        <w:jc w:val="both"/>
        <w:rPr>
          <w:rFonts w:ascii="Arial Narrow" w:hAnsi="Arial Narrow"/>
          <w:sz w:val="18"/>
          <w:szCs w:val="18"/>
        </w:rPr>
      </w:pPr>
      <w:r w:rsidRPr="005D020A">
        <w:rPr>
          <w:rFonts w:ascii="Arial Narrow" w:hAnsi="Arial Narrow"/>
          <w:sz w:val="18"/>
          <w:szCs w:val="18"/>
        </w:rPr>
        <w:t xml:space="preserve">Przetwarzanie jest </w:t>
      </w:r>
      <w:proofErr w:type="gramStart"/>
      <w:r w:rsidRPr="005D020A">
        <w:rPr>
          <w:rFonts w:ascii="Arial Narrow" w:hAnsi="Arial Narrow"/>
          <w:sz w:val="18"/>
          <w:szCs w:val="18"/>
        </w:rPr>
        <w:t>niezbędne  do</w:t>
      </w:r>
      <w:proofErr w:type="gramEnd"/>
      <w:r w:rsidRPr="005D020A">
        <w:rPr>
          <w:rFonts w:ascii="Arial Narrow" w:hAnsi="Arial Narrow"/>
          <w:sz w:val="18"/>
          <w:szCs w:val="18"/>
        </w:rPr>
        <w:t xml:space="preserve"> celów wynikających z prawnie uzasadnionych interesów </w:t>
      </w:r>
      <w:proofErr w:type="gramStart"/>
      <w:r w:rsidRPr="005D020A">
        <w:rPr>
          <w:rFonts w:ascii="Arial Narrow" w:hAnsi="Arial Narrow"/>
          <w:sz w:val="18"/>
          <w:szCs w:val="18"/>
        </w:rPr>
        <w:t>realizowanych  przez</w:t>
      </w:r>
      <w:proofErr w:type="gramEnd"/>
      <w:r w:rsidRPr="005D020A">
        <w:rPr>
          <w:rFonts w:ascii="Arial Narrow" w:hAnsi="Arial Narrow"/>
          <w:sz w:val="18"/>
          <w:szCs w:val="18"/>
        </w:rPr>
        <w:t xml:space="preserve"> administratora lub przez stronę trzecią, z wyjątkiem sytuacji, w których nadrzędny charakter wobec tych interesów </w:t>
      </w:r>
      <w:proofErr w:type="gramStart"/>
      <w:r w:rsidRPr="005D020A">
        <w:rPr>
          <w:rFonts w:ascii="Arial Narrow" w:hAnsi="Arial Narrow"/>
          <w:sz w:val="18"/>
          <w:szCs w:val="18"/>
        </w:rPr>
        <w:t>mają  interesy</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lub  podstawowe</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prawa  i</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wolności  osoby,  której</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dane  dotyczą,  wymagające</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ochrony  danych</w:t>
      </w:r>
      <w:proofErr w:type="gramEnd"/>
      <w:r w:rsidRPr="005D020A">
        <w:rPr>
          <w:rFonts w:ascii="Arial Narrow" w:hAnsi="Arial Narrow"/>
          <w:sz w:val="18"/>
          <w:szCs w:val="18"/>
        </w:rPr>
        <w:t xml:space="preserve"> osobowych, w </w:t>
      </w:r>
      <w:proofErr w:type="gramStart"/>
      <w:r w:rsidRPr="005D020A">
        <w:rPr>
          <w:rFonts w:ascii="Arial Narrow" w:hAnsi="Arial Narrow"/>
          <w:sz w:val="18"/>
          <w:szCs w:val="18"/>
        </w:rPr>
        <w:t>szczególności</w:t>
      </w:r>
      <w:proofErr w:type="gramEnd"/>
      <w:r w:rsidRPr="005D020A">
        <w:rPr>
          <w:rFonts w:ascii="Arial Narrow" w:hAnsi="Arial Narrow"/>
          <w:sz w:val="18"/>
          <w:szCs w:val="18"/>
        </w:rPr>
        <w:t xml:space="preserve"> gdy osoba, której dane dotyczą, jest dzieckiem.</w:t>
      </w:r>
    </w:p>
    <w:p w14:paraId="6165CBFA" w14:textId="7E6F8FCC"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lastRenderedPageBreak/>
        <w:t xml:space="preserve">Dane osobowe przetwarzane będą w </w:t>
      </w:r>
      <w:r w:rsidR="00A7276E" w:rsidRPr="005D020A">
        <w:rPr>
          <w:rFonts w:ascii="Arial Narrow" w:hAnsi="Arial Narrow"/>
          <w:sz w:val="18"/>
          <w:szCs w:val="18"/>
        </w:rPr>
        <w:t>celu realizacji umowy na usługi.</w:t>
      </w:r>
    </w:p>
    <w:p w14:paraId="194F2D8F" w14:textId="77777777"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t>W związku z przetwarzaniem udostępnionych przez Pana/Panią danych osobowych przysługuje Pani/Panu:</w:t>
      </w:r>
    </w:p>
    <w:p w14:paraId="684CDBD9" w14:textId="77777777"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 xml:space="preserve">prawo dostępu do swoich </w:t>
      </w:r>
      <w:proofErr w:type="gramStart"/>
      <w:r w:rsidRPr="005D020A">
        <w:rPr>
          <w:rFonts w:ascii="Arial Narrow" w:hAnsi="Arial Narrow"/>
          <w:sz w:val="18"/>
          <w:szCs w:val="18"/>
        </w:rPr>
        <w:t>danych ,</w:t>
      </w:r>
      <w:proofErr w:type="gramEnd"/>
      <w:r w:rsidRPr="005D020A">
        <w:rPr>
          <w:rFonts w:ascii="Arial Narrow" w:hAnsi="Arial Narrow"/>
          <w:sz w:val="18"/>
          <w:szCs w:val="18"/>
        </w:rPr>
        <w:t xml:space="preserve"> na podstawie art. 15 Rozporządzenia RODO;</w:t>
      </w:r>
    </w:p>
    <w:p w14:paraId="64974A4D" w14:textId="77777777"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 xml:space="preserve">prawo do sprostowania swoich </w:t>
      </w:r>
      <w:proofErr w:type="gramStart"/>
      <w:r w:rsidRPr="005D020A">
        <w:rPr>
          <w:rFonts w:ascii="Arial Narrow" w:hAnsi="Arial Narrow"/>
          <w:sz w:val="18"/>
          <w:szCs w:val="18"/>
        </w:rPr>
        <w:t>danych ,</w:t>
      </w:r>
      <w:proofErr w:type="gramEnd"/>
      <w:r w:rsidRPr="005D020A">
        <w:rPr>
          <w:rFonts w:ascii="Arial Narrow" w:hAnsi="Arial Narrow"/>
          <w:sz w:val="18"/>
          <w:szCs w:val="18"/>
        </w:rPr>
        <w:t xml:space="preserve"> na podstawie art. 16 Rozporządzenia RODO;</w:t>
      </w:r>
    </w:p>
    <w:p w14:paraId="4855D957" w14:textId="77777777"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 xml:space="preserve">prawo do usunięcia swoich </w:t>
      </w:r>
      <w:proofErr w:type="gramStart"/>
      <w:r w:rsidRPr="005D020A">
        <w:rPr>
          <w:rFonts w:ascii="Arial Narrow" w:hAnsi="Arial Narrow"/>
          <w:sz w:val="18"/>
          <w:szCs w:val="18"/>
        </w:rPr>
        <w:t>danych ,</w:t>
      </w:r>
      <w:proofErr w:type="gramEnd"/>
      <w:r w:rsidRPr="005D020A">
        <w:rPr>
          <w:rFonts w:ascii="Arial Narrow" w:hAnsi="Arial Narrow"/>
          <w:sz w:val="18"/>
          <w:szCs w:val="18"/>
        </w:rPr>
        <w:t xml:space="preserve"> na podstawie art. 17 Rozporządzenia RODO;</w:t>
      </w:r>
    </w:p>
    <w:p w14:paraId="486F01F4" w14:textId="77777777"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 xml:space="preserve">prawo do ograniczenia przetwarzania swoich </w:t>
      </w:r>
      <w:proofErr w:type="gramStart"/>
      <w:r w:rsidRPr="005D020A">
        <w:rPr>
          <w:rFonts w:ascii="Arial Narrow" w:hAnsi="Arial Narrow"/>
          <w:sz w:val="18"/>
          <w:szCs w:val="18"/>
        </w:rPr>
        <w:t>danych ,</w:t>
      </w:r>
      <w:proofErr w:type="gramEnd"/>
      <w:r w:rsidRPr="005D020A">
        <w:rPr>
          <w:rFonts w:ascii="Arial Narrow" w:hAnsi="Arial Narrow"/>
          <w:sz w:val="18"/>
          <w:szCs w:val="18"/>
        </w:rPr>
        <w:t xml:space="preserve"> na podstawie art. 18 Rozporządzenia RODO;</w:t>
      </w:r>
    </w:p>
    <w:p w14:paraId="4B9B011B" w14:textId="77777777"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prawo do wniesienia sprzeciwu wobec przetwarzania swoich danych na podstawie art. 21 Rozporządzenia RODO;</w:t>
      </w:r>
    </w:p>
    <w:p w14:paraId="73AFC744" w14:textId="11C848BC" w:rsidR="008D47E5" w:rsidRPr="005D020A" w:rsidRDefault="008D47E5" w:rsidP="00990DB5">
      <w:pPr>
        <w:numPr>
          <w:ilvl w:val="0"/>
          <w:numId w:val="12"/>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 xml:space="preserve">prawo do przenoszenia swoich </w:t>
      </w:r>
      <w:proofErr w:type="gramStart"/>
      <w:r w:rsidRPr="005D020A">
        <w:rPr>
          <w:rFonts w:ascii="Arial Narrow" w:hAnsi="Arial Narrow"/>
          <w:sz w:val="18"/>
          <w:szCs w:val="18"/>
        </w:rPr>
        <w:t>danych ,</w:t>
      </w:r>
      <w:proofErr w:type="gramEnd"/>
      <w:r w:rsidRPr="005D020A">
        <w:rPr>
          <w:rFonts w:ascii="Arial Narrow" w:hAnsi="Arial Narrow"/>
          <w:sz w:val="18"/>
          <w:szCs w:val="18"/>
        </w:rPr>
        <w:t xml:space="preserve"> na podstawie art. 20 Rozporządzenia RODO.</w:t>
      </w:r>
    </w:p>
    <w:p w14:paraId="397C71CA" w14:textId="77777777" w:rsidR="008D47E5" w:rsidRPr="005D020A" w:rsidRDefault="008D47E5" w:rsidP="00990DB5">
      <w:pPr>
        <w:numPr>
          <w:ilvl w:val="0"/>
          <w:numId w:val="11"/>
        </w:numPr>
        <w:suppressAutoHyphens w:val="0"/>
        <w:ind w:left="426" w:hanging="426"/>
        <w:jc w:val="both"/>
        <w:rPr>
          <w:rFonts w:ascii="Arial Narrow" w:hAnsi="Arial Narrow"/>
          <w:sz w:val="18"/>
          <w:szCs w:val="18"/>
        </w:rPr>
      </w:pPr>
      <w:r w:rsidRPr="005D020A">
        <w:rPr>
          <w:rFonts w:ascii="Arial Narrow" w:hAnsi="Arial Narrow"/>
          <w:sz w:val="18"/>
          <w:szCs w:val="18"/>
        </w:rPr>
        <w:t>Dane osobowe mogą być przekazywane:</w:t>
      </w:r>
    </w:p>
    <w:p w14:paraId="76263669" w14:textId="77777777" w:rsidR="008D47E5" w:rsidRPr="005D020A" w:rsidRDefault="008D47E5" w:rsidP="00990DB5">
      <w:pPr>
        <w:numPr>
          <w:ilvl w:val="0"/>
          <w:numId w:val="13"/>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upoważnionym z mocy prawa podmiotom na udokumentowany wniosek</w:t>
      </w:r>
    </w:p>
    <w:p w14:paraId="330246CB" w14:textId="77777777" w:rsidR="008D47E5" w:rsidRPr="005D020A" w:rsidRDefault="008D47E5" w:rsidP="00990DB5">
      <w:pPr>
        <w:numPr>
          <w:ilvl w:val="0"/>
          <w:numId w:val="13"/>
        </w:numPr>
        <w:tabs>
          <w:tab w:val="num" w:pos="284"/>
        </w:tabs>
        <w:suppressAutoHyphens w:val="0"/>
        <w:ind w:hanging="294"/>
        <w:jc w:val="both"/>
        <w:rPr>
          <w:rFonts w:ascii="Arial Narrow" w:hAnsi="Arial Narrow"/>
          <w:sz w:val="18"/>
          <w:szCs w:val="18"/>
        </w:rPr>
      </w:pPr>
      <w:r w:rsidRPr="005D020A">
        <w:rPr>
          <w:rFonts w:ascii="Arial Narrow" w:hAnsi="Arial Narrow"/>
          <w:sz w:val="18"/>
          <w:szCs w:val="18"/>
        </w:rPr>
        <w:t>dostawcom systemów IT, z którymi współpracuje Administrator, w celu utrzymania ciągłości oraz poprawności działania systemów;</w:t>
      </w:r>
    </w:p>
    <w:p w14:paraId="79629BE8" w14:textId="435D4A36" w:rsidR="008D47E5" w:rsidRPr="005D020A" w:rsidRDefault="008D47E5" w:rsidP="00990DB5">
      <w:pPr>
        <w:numPr>
          <w:ilvl w:val="0"/>
          <w:numId w:val="13"/>
        </w:numPr>
        <w:tabs>
          <w:tab w:val="num" w:pos="142"/>
        </w:tabs>
        <w:suppressAutoHyphens w:val="0"/>
        <w:ind w:hanging="294"/>
        <w:jc w:val="both"/>
        <w:rPr>
          <w:rFonts w:ascii="Arial Narrow" w:hAnsi="Arial Narrow"/>
          <w:sz w:val="18"/>
          <w:szCs w:val="18"/>
        </w:rPr>
      </w:pPr>
      <w:r w:rsidRPr="005D020A">
        <w:rPr>
          <w:rFonts w:ascii="Arial Narrow" w:hAnsi="Arial Narrow"/>
          <w:sz w:val="18"/>
          <w:szCs w:val="18"/>
        </w:rPr>
        <w:t>podmiotom prowadzącym działalność pocztową lub kurierską, w celu dostarczenia korespondencji;</w:t>
      </w:r>
    </w:p>
    <w:p w14:paraId="5703FC08" w14:textId="77777777" w:rsidR="008D47E5" w:rsidRPr="005D020A" w:rsidRDefault="008D47E5" w:rsidP="00990DB5">
      <w:pPr>
        <w:numPr>
          <w:ilvl w:val="0"/>
          <w:numId w:val="11"/>
        </w:numPr>
        <w:suppressAutoHyphens w:val="0"/>
        <w:ind w:left="426" w:hanging="304"/>
        <w:jc w:val="both"/>
        <w:rPr>
          <w:rFonts w:ascii="Arial Narrow" w:hAnsi="Arial Narrow"/>
          <w:sz w:val="18"/>
          <w:szCs w:val="18"/>
        </w:rPr>
      </w:pPr>
      <w:proofErr w:type="gramStart"/>
      <w:r w:rsidRPr="005D020A">
        <w:rPr>
          <w:rFonts w:ascii="Arial Narrow" w:hAnsi="Arial Narrow"/>
          <w:sz w:val="18"/>
          <w:szCs w:val="18"/>
        </w:rPr>
        <w:t>W  przypadkach,  w</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których  przetwarzanie</w:t>
      </w:r>
      <w:proofErr w:type="gramEnd"/>
      <w:r w:rsidRPr="005D020A">
        <w:rPr>
          <w:rFonts w:ascii="Arial Narrow" w:hAnsi="Arial Narrow"/>
          <w:sz w:val="18"/>
          <w:szCs w:val="18"/>
        </w:rPr>
        <w:t xml:space="preserve">  Pani/</w:t>
      </w:r>
      <w:proofErr w:type="gramStart"/>
      <w:r w:rsidRPr="005D020A">
        <w:rPr>
          <w:rFonts w:ascii="Arial Narrow" w:hAnsi="Arial Narrow"/>
          <w:sz w:val="18"/>
          <w:szCs w:val="18"/>
        </w:rPr>
        <w:t>Pana  danych</w:t>
      </w:r>
      <w:proofErr w:type="gramEnd"/>
      <w:r w:rsidRPr="005D020A">
        <w:rPr>
          <w:rFonts w:ascii="Arial Narrow" w:hAnsi="Arial Narrow"/>
          <w:sz w:val="18"/>
          <w:szCs w:val="18"/>
        </w:rPr>
        <w:t xml:space="preserve">  </w:t>
      </w:r>
      <w:proofErr w:type="gramStart"/>
      <w:r w:rsidRPr="005D020A">
        <w:rPr>
          <w:rFonts w:ascii="Arial Narrow" w:hAnsi="Arial Narrow"/>
          <w:sz w:val="18"/>
          <w:szCs w:val="18"/>
        </w:rPr>
        <w:t>osobowych  odbywa</w:t>
      </w:r>
      <w:proofErr w:type="gramEnd"/>
      <w:r w:rsidRPr="005D020A">
        <w:rPr>
          <w:rFonts w:ascii="Arial Narrow" w:hAnsi="Arial Narrow"/>
          <w:sz w:val="18"/>
          <w:szCs w:val="18"/>
        </w:rPr>
        <w:t xml:space="preserve">  się </w:t>
      </w:r>
      <w:proofErr w:type="gramStart"/>
      <w:r w:rsidRPr="005D020A">
        <w:rPr>
          <w:rFonts w:ascii="Arial Narrow" w:hAnsi="Arial Narrow"/>
          <w:sz w:val="18"/>
          <w:szCs w:val="18"/>
        </w:rPr>
        <w:t>na  podstawie</w:t>
      </w:r>
      <w:proofErr w:type="gramEnd"/>
      <w:r w:rsidRPr="005D020A">
        <w:rPr>
          <w:rFonts w:ascii="Arial Narrow" w:hAnsi="Arial Narrow"/>
          <w:sz w:val="18"/>
          <w:szCs w:val="18"/>
        </w:rPr>
        <w:t xml:space="preserve"> art. 6 ust.1 lit a Rozporządzenia RODO, tj. zgody na przetwarzanie danych osobowych przysługuje Pani/ </w:t>
      </w:r>
      <w:proofErr w:type="gramStart"/>
      <w:r w:rsidRPr="005D020A">
        <w:rPr>
          <w:rFonts w:ascii="Arial Narrow" w:hAnsi="Arial Narrow"/>
          <w:sz w:val="18"/>
          <w:szCs w:val="18"/>
        </w:rPr>
        <w:t>Panu  prawo</w:t>
      </w:r>
      <w:proofErr w:type="gramEnd"/>
      <w:r w:rsidRPr="005D020A">
        <w:rPr>
          <w:rFonts w:ascii="Arial Narrow" w:hAnsi="Arial Narrow"/>
          <w:sz w:val="18"/>
          <w:szCs w:val="18"/>
        </w:rPr>
        <w:t xml:space="preserve"> do cofnięcia tej zgody w dowolnym momencie. </w:t>
      </w:r>
    </w:p>
    <w:p w14:paraId="4EE89659" w14:textId="77777777" w:rsidR="008D47E5" w:rsidRPr="005D020A" w:rsidRDefault="008D47E5" w:rsidP="00990DB5">
      <w:pPr>
        <w:numPr>
          <w:ilvl w:val="0"/>
          <w:numId w:val="11"/>
        </w:numPr>
        <w:suppressAutoHyphens w:val="0"/>
        <w:ind w:left="426" w:hanging="304"/>
        <w:jc w:val="both"/>
        <w:rPr>
          <w:rFonts w:ascii="Arial Narrow" w:hAnsi="Arial Narrow"/>
          <w:sz w:val="18"/>
          <w:szCs w:val="18"/>
        </w:rPr>
      </w:pPr>
      <w:r w:rsidRPr="005D020A">
        <w:rPr>
          <w:rFonts w:ascii="Arial Narrow" w:hAnsi="Arial Narrow"/>
          <w:sz w:val="18"/>
          <w:szCs w:val="18"/>
        </w:rPr>
        <w:t xml:space="preserve">W przypadku uznania, że przetwarzanie przez jednostkę Pani/Pana danych </w:t>
      </w:r>
      <w:proofErr w:type="gramStart"/>
      <w:r w:rsidRPr="005D020A">
        <w:rPr>
          <w:rFonts w:ascii="Arial Narrow" w:hAnsi="Arial Narrow"/>
          <w:sz w:val="18"/>
          <w:szCs w:val="18"/>
        </w:rPr>
        <w:t>osobowych  narusza</w:t>
      </w:r>
      <w:proofErr w:type="gramEnd"/>
      <w:r w:rsidRPr="005D020A">
        <w:rPr>
          <w:rFonts w:ascii="Arial Narrow" w:hAnsi="Arial Narrow"/>
          <w:sz w:val="18"/>
          <w:szCs w:val="18"/>
        </w:rPr>
        <w:t xml:space="preserve"> przepisy Rozporządzenia RODO, przysługuje Pani/Panu prawo do wniesienia skargi do organu nadzorczego, tj. do Urzędu Ochrony danych Osobowych.</w:t>
      </w:r>
    </w:p>
    <w:p w14:paraId="4BDCAD32" w14:textId="77777777" w:rsidR="008D47E5" w:rsidRPr="005D020A" w:rsidRDefault="008D47E5" w:rsidP="008D47E5">
      <w:pPr>
        <w:jc w:val="both"/>
        <w:rPr>
          <w:rFonts w:ascii="Arial Narrow" w:hAnsi="Arial Narrow"/>
          <w:b/>
          <w:bCs/>
          <w:sz w:val="18"/>
          <w:szCs w:val="18"/>
        </w:rPr>
      </w:pPr>
    </w:p>
    <w:p w14:paraId="6BED4156" w14:textId="77777777" w:rsidR="008D47E5" w:rsidRPr="005D020A" w:rsidRDefault="008D47E5" w:rsidP="008D47E5">
      <w:pPr>
        <w:jc w:val="both"/>
        <w:rPr>
          <w:rFonts w:ascii="Arial Narrow" w:hAnsi="Arial Narrow"/>
          <w:sz w:val="20"/>
        </w:rPr>
      </w:pPr>
      <w:r w:rsidRPr="005D020A">
        <w:rPr>
          <w:rFonts w:ascii="Arial Narrow" w:hAnsi="Arial Narrow"/>
          <w:b/>
          <w:bCs/>
          <w:sz w:val="20"/>
        </w:rPr>
        <w:t>Zgoda na przetwarzanie danych osobowych</w:t>
      </w:r>
    </w:p>
    <w:p w14:paraId="07F068D9" w14:textId="2B8C6076" w:rsidR="008D47E5" w:rsidRPr="005D020A" w:rsidRDefault="008D47E5" w:rsidP="008D47E5">
      <w:pPr>
        <w:jc w:val="both"/>
        <w:rPr>
          <w:rFonts w:ascii="Arial Narrow" w:hAnsi="Arial Narrow"/>
          <w:sz w:val="20"/>
        </w:rPr>
      </w:pPr>
      <w:r w:rsidRPr="005D020A">
        <w:rPr>
          <w:rFonts w:ascii="Arial Narrow" w:hAnsi="Arial Narrow"/>
          <w:sz w:val="20"/>
        </w:rPr>
        <w:t>Poinformowano mnie o przysługującym mi prawie cofnięcia niniejszej zgody w dowolnym momencie. Wycofanie zgody nie wpływa na zgodność z prawem przetwarzania, którego dokonano na podstawie zgody przed jej wycofaniem. Aby wycofanie zgody było tak łatwe jak jej wyrażenie Administrator zapewnia mi dostęp w swojej siedzibie do niniejszego formularza i</w:t>
      </w:r>
      <w:r w:rsidR="00B34CE7" w:rsidRPr="005D020A">
        <w:rPr>
          <w:rFonts w:ascii="Arial Narrow" w:hAnsi="Arial Narrow"/>
          <w:sz w:val="20"/>
        </w:rPr>
        <w:t> </w:t>
      </w:r>
      <w:r w:rsidRPr="005D020A">
        <w:rPr>
          <w:rFonts w:ascii="Arial Narrow" w:hAnsi="Arial Narrow"/>
          <w:sz w:val="20"/>
        </w:rPr>
        <w:t xml:space="preserve">umożliwia złożenie podpisu pod klauzulą „Cofam zgodę na przetwarzanie danych”. </w:t>
      </w:r>
    </w:p>
    <w:p w14:paraId="2CF2EFD3" w14:textId="77777777" w:rsidR="008D47E5" w:rsidRPr="005D020A" w:rsidRDefault="008D47E5" w:rsidP="008D47E5">
      <w:pPr>
        <w:jc w:val="both"/>
        <w:rPr>
          <w:rFonts w:ascii="Arial Narrow" w:hAnsi="Arial Narrow"/>
          <w:sz w:val="20"/>
        </w:rPr>
      </w:pPr>
    </w:p>
    <w:p w14:paraId="09481DF5" w14:textId="06920A7E" w:rsidR="008D47E5" w:rsidRPr="005D020A" w:rsidRDefault="008D47E5" w:rsidP="008D47E5">
      <w:pPr>
        <w:jc w:val="both"/>
        <w:rPr>
          <w:rFonts w:ascii="Arial Narrow" w:hAnsi="Arial Narrow"/>
          <w:sz w:val="20"/>
        </w:rPr>
      </w:pPr>
      <w:r w:rsidRPr="005D020A">
        <w:rPr>
          <w:rFonts w:ascii="Arial Narrow" w:hAnsi="Arial Narrow"/>
          <w:sz w:val="20"/>
        </w:rPr>
        <w:t xml:space="preserve">Wyrażam dobrowolnie i świadomie zgodę na przetwarzanie przez Administratora </w:t>
      </w:r>
      <w:r w:rsidRPr="005D020A">
        <w:rPr>
          <w:rFonts w:ascii="Arial Narrow" w:hAnsi="Arial Narrow"/>
          <w:b/>
          <w:bCs/>
          <w:sz w:val="20"/>
        </w:rPr>
        <w:t>Powiatowe Centrum Pomocy Rodzinie w</w:t>
      </w:r>
      <w:r w:rsidR="00B34CE7" w:rsidRPr="005D020A">
        <w:rPr>
          <w:rFonts w:ascii="Arial Narrow" w:hAnsi="Arial Narrow"/>
          <w:b/>
          <w:bCs/>
          <w:sz w:val="20"/>
        </w:rPr>
        <w:t> </w:t>
      </w:r>
      <w:r w:rsidRPr="005D020A">
        <w:rPr>
          <w:rFonts w:ascii="Arial Narrow" w:hAnsi="Arial Narrow"/>
          <w:b/>
          <w:bCs/>
          <w:sz w:val="20"/>
        </w:rPr>
        <w:t>Lęborku</w:t>
      </w:r>
      <w:r w:rsidRPr="005D020A">
        <w:rPr>
          <w:rFonts w:ascii="Arial Narrow" w:hAnsi="Arial Narrow"/>
          <w:sz w:val="20"/>
        </w:rPr>
        <w:t xml:space="preserve"> z siedzibą: 84-300 Lębork, ul. Stefana Okrzei 15 </w:t>
      </w:r>
      <w:r w:rsidRPr="005D020A">
        <w:rPr>
          <w:rFonts w:ascii="Arial Narrow" w:hAnsi="Arial Narrow"/>
          <w:b/>
          <w:bCs/>
          <w:sz w:val="20"/>
        </w:rPr>
        <w:t xml:space="preserve">w celu </w:t>
      </w:r>
      <w:r w:rsidRPr="005D020A">
        <w:rPr>
          <w:rFonts w:ascii="Arial Narrow" w:hAnsi="Arial Narrow"/>
          <w:b/>
          <w:sz w:val="20"/>
        </w:rPr>
        <w:t xml:space="preserve">przeprowadzenia i rozstrzygnięcia procesu zamówienia i </w:t>
      </w:r>
      <w:r w:rsidRPr="005D020A">
        <w:rPr>
          <w:rFonts w:ascii="Arial Narrow" w:hAnsi="Arial Narrow"/>
          <w:b/>
          <w:bCs/>
          <w:sz w:val="20"/>
        </w:rPr>
        <w:t xml:space="preserve">oświadczam, że zapoznałem się z klauzula informacyjną i potwierdzam ten fakt własnoręcznym podpisem pod klauzulą „Wyrażam zgodę na przetwarzanie danych”. </w:t>
      </w:r>
    </w:p>
    <w:p w14:paraId="2EB2089C" w14:textId="77777777" w:rsidR="008D47E5" w:rsidRPr="005D020A" w:rsidRDefault="008D47E5" w:rsidP="008D47E5">
      <w:pPr>
        <w:ind w:firstLine="708"/>
        <w:jc w:val="both"/>
        <w:rPr>
          <w:rFonts w:ascii="Arial Narrow" w:hAnsi="Arial Narrow"/>
          <w:b/>
          <w:sz w:val="20"/>
        </w:rPr>
      </w:pPr>
    </w:p>
    <w:p w14:paraId="7F0122E2" w14:textId="77777777" w:rsidR="008D47E5" w:rsidRPr="005D020A" w:rsidRDefault="008D47E5" w:rsidP="008D47E5">
      <w:pPr>
        <w:jc w:val="both"/>
        <w:rPr>
          <w:rFonts w:ascii="Arial Narrow" w:hAnsi="Arial Narrow"/>
          <w:b/>
          <w:sz w:val="20"/>
        </w:rPr>
      </w:pPr>
      <w:r w:rsidRPr="005D020A">
        <w:rPr>
          <w:rFonts w:ascii="Arial Narrow" w:hAnsi="Arial Narrow"/>
          <w:b/>
          <w:sz w:val="20"/>
        </w:rPr>
        <w:t>Wyrażam zgodę na przetwarzanie danych</w:t>
      </w:r>
    </w:p>
    <w:p w14:paraId="73DDB05B" w14:textId="0CE53A98" w:rsidR="00B34CE7" w:rsidRPr="005D020A" w:rsidRDefault="00B34CE7" w:rsidP="00B34CE7">
      <w:pPr>
        <w:rPr>
          <w:rFonts w:ascii="Arial Narrow" w:hAnsi="Arial Narrow"/>
          <w:sz w:val="20"/>
        </w:rPr>
      </w:pPr>
    </w:p>
    <w:p w14:paraId="102E0983" w14:textId="77777777" w:rsidR="00B34CE7" w:rsidRPr="005D020A" w:rsidRDefault="00B34CE7" w:rsidP="00B34CE7">
      <w:pPr>
        <w:ind w:left="284" w:right="-61" w:hanging="284"/>
        <w:rPr>
          <w:rFonts w:ascii="Arial Narrow" w:hAnsi="Arial Narrow" w:cs="Tahoma"/>
          <w:sz w:val="20"/>
        </w:rPr>
      </w:pPr>
    </w:p>
    <w:p w14:paraId="5F29A0DB" w14:textId="668ED27E" w:rsidR="00B34CE7" w:rsidRPr="005D020A" w:rsidRDefault="00B34CE7" w:rsidP="00B34CE7">
      <w:pPr>
        <w:ind w:left="284" w:right="-61" w:hanging="284"/>
        <w:rPr>
          <w:rFonts w:ascii="Arial Narrow" w:hAnsi="Arial Narrow" w:cs="Tahoma"/>
          <w:sz w:val="20"/>
        </w:rPr>
      </w:pPr>
      <w:r w:rsidRPr="005D020A">
        <w:rPr>
          <w:rFonts w:ascii="Arial Narrow" w:hAnsi="Arial Narrow" w:cs="Tahoma"/>
          <w:sz w:val="20"/>
        </w:rPr>
        <w:t xml:space="preserve">Miejscowość i data: ....................................................................................................    </w:t>
      </w:r>
    </w:p>
    <w:p w14:paraId="5B0CEB17" w14:textId="77777777" w:rsidR="00B34CE7" w:rsidRPr="005D020A" w:rsidRDefault="00B34CE7" w:rsidP="00B34CE7">
      <w:pPr>
        <w:ind w:right="-61"/>
        <w:rPr>
          <w:rFonts w:ascii="Arial Narrow" w:hAnsi="Arial Narrow" w:cs="Tahoma"/>
          <w:b/>
          <w:i/>
          <w:iCs/>
          <w:sz w:val="20"/>
        </w:rPr>
      </w:pPr>
    </w:p>
    <w:p w14:paraId="19A3C306" w14:textId="71E226F1" w:rsidR="00B34CE7" w:rsidRPr="005D020A" w:rsidRDefault="00B34CE7" w:rsidP="00B34CE7">
      <w:pPr>
        <w:ind w:right="-61"/>
        <w:rPr>
          <w:rFonts w:ascii="Arial Narrow" w:hAnsi="Arial Narrow" w:cs="Tahoma"/>
          <w:b/>
          <w:i/>
          <w:iCs/>
          <w:sz w:val="20"/>
        </w:rPr>
      </w:pPr>
      <w:r w:rsidRPr="005D020A">
        <w:rPr>
          <w:rFonts w:ascii="Arial Narrow" w:hAnsi="Arial Narrow" w:cs="Tahoma"/>
          <w:b/>
          <w:i/>
          <w:iCs/>
          <w:sz w:val="20"/>
        </w:rPr>
        <w:t>Podpis osoby fizycznej:</w:t>
      </w:r>
    </w:p>
    <w:p w14:paraId="3A7D85B6" w14:textId="77777777" w:rsidR="00B34CE7" w:rsidRPr="005D020A" w:rsidRDefault="00B34CE7" w:rsidP="00B34CE7">
      <w:pPr>
        <w:ind w:right="-61"/>
        <w:rPr>
          <w:rFonts w:ascii="Arial Narrow" w:hAnsi="Arial Narrow" w:cs="Tahoma"/>
          <w:b/>
          <w:i/>
          <w:iCs/>
          <w:sz w:val="20"/>
        </w:rPr>
      </w:pPr>
    </w:p>
    <w:p w14:paraId="7C7F6A5C" w14:textId="77777777" w:rsidR="00B34CE7" w:rsidRPr="005D020A" w:rsidRDefault="00B34CE7" w:rsidP="00B34CE7">
      <w:pPr>
        <w:ind w:right="-61"/>
        <w:rPr>
          <w:rFonts w:ascii="Arial Narrow" w:hAnsi="Arial Narrow" w:cs="Tahoma"/>
          <w:b/>
          <w:i/>
          <w:iCs/>
          <w:sz w:val="20"/>
        </w:rPr>
      </w:pPr>
    </w:p>
    <w:p w14:paraId="3F20440F" w14:textId="77777777" w:rsidR="00B34CE7" w:rsidRPr="005D020A" w:rsidRDefault="00B34CE7" w:rsidP="00B34CE7">
      <w:pPr>
        <w:jc w:val="both"/>
        <w:rPr>
          <w:rFonts w:ascii="Arial Narrow" w:hAnsi="Arial Narrow" w:cs="Tahoma"/>
          <w:b/>
          <w:sz w:val="20"/>
        </w:rPr>
      </w:pPr>
      <w:r w:rsidRPr="005D020A">
        <w:rPr>
          <w:rFonts w:ascii="Arial Narrow" w:hAnsi="Arial Narrow" w:cs="Tahoma"/>
          <w:b/>
          <w:sz w:val="20"/>
        </w:rPr>
        <w:t>.................................................................................................................................................</w:t>
      </w:r>
    </w:p>
    <w:p w14:paraId="53DFB802" w14:textId="77777777" w:rsidR="00B34CE7" w:rsidRPr="005D020A" w:rsidRDefault="00B34CE7" w:rsidP="00B34CE7">
      <w:pPr>
        <w:jc w:val="center"/>
        <w:rPr>
          <w:rFonts w:ascii="Arial Narrow" w:hAnsi="Arial Narrow"/>
          <w:sz w:val="20"/>
        </w:rPr>
      </w:pPr>
    </w:p>
    <w:p w14:paraId="51059B74" w14:textId="6D444FA1" w:rsidR="00B34CE7" w:rsidRPr="005D020A" w:rsidRDefault="00B34CE7" w:rsidP="00B34CE7">
      <w:pPr>
        <w:rPr>
          <w:rFonts w:ascii="Arial Narrow" w:hAnsi="Arial Narrow"/>
          <w:sz w:val="20"/>
        </w:rPr>
      </w:pPr>
    </w:p>
    <w:p w14:paraId="1AAC462E" w14:textId="77777777" w:rsidR="00C22FF0" w:rsidRPr="005D020A" w:rsidRDefault="00C22FF0" w:rsidP="00B34CE7">
      <w:pPr>
        <w:rPr>
          <w:rFonts w:ascii="Arial Narrow" w:hAnsi="Arial Narrow"/>
          <w:sz w:val="20"/>
        </w:rPr>
      </w:pPr>
    </w:p>
    <w:p w14:paraId="3DE89F85" w14:textId="265C7849" w:rsidR="0032426F" w:rsidRPr="005D020A" w:rsidRDefault="0032426F">
      <w:pPr>
        <w:suppressAutoHyphens w:val="0"/>
        <w:spacing w:after="160" w:line="259" w:lineRule="auto"/>
        <w:rPr>
          <w:rFonts w:ascii="Arial Narrow" w:hAnsi="Arial Narrow"/>
          <w:sz w:val="20"/>
        </w:rPr>
      </w:pPr>
    </w:p>
    <w:sectPr w:rsidR="0032426F" w:rsidRPr="005D020A" w:rsidSect="003A336C">
      <w:headerReference w:type="default" r:id="rId9"/>
      <w:footerReference w:type="default" r:id="rId10"/>
      <w:pgSz w:w="11906" w:h="16838"/>
      <w:pgMar w:top="1242" w:right="1417" w:bottom="567"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29FE8" w14:textId="77777777" w:rsidR="00807C05" w:rsidRDefault="00807C05" w:rsidP="00E94C3B">
      <w:r>
        <w:separator/>
      </w:r>
    </w:p>
  </w:endnote>
  <w:endnote w:type="continuationSeparator" w:id="0">
    <w:p w14:paraId="762FC499" w14:textId="77777777" w:rsidR="00807C05" w:rsidRDefault="00807C05" w:rsidP="00E94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51A8B" w14:textId="2849B662" w:rsidR="00807C05" w:rsidRDefault="00807C05">
    <w:pPr>
      <w:pStyle w:val="Stopka"/>
    </w:pPr>
    <w:r w:rsidRPr="004A2ACB">
      <w:rPr>
        <w:rFonts w:ascii="Arial Narrow" w:hAnsi="Arial Narrow"/>
        <w:noProof/>
        <w:lang w:eastAsia="pl-PL"/>
      </w:rPr>
      <w:drawing>
        <wp:inline distT="0" distB="0" distL="0" distR="0" wp14:anchorId="2EE69E4D" wp14:editId="6053BB80">
          <wp:extent cx="5759450" cy="389169"/>
          <wp:effectExtent l="0" t="0" r="0" b="0"/>
          <wp:docPr id="16" name="Obraz 16" descr="Fundusze Europejskie dla Pomorza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l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389169"/>
                  </a:xfrm>
                  <a:prstGeom prst="rect">
                    <a:avLst/>
                  </a:prstGeom>
                </pic:spPr>
              </pic:pic>
            </a:graphicData>
          </a:graphic>
        </wp:inline>
      </w:drawing>
    </w:r>
  </w:p>
  <w:p w14:paraId="7C3AA31F" w14:textId="77777777" w:rsidR="00807C05" w:rsidRDefault="00807C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56205" w14:textId="77777777" w:rsidR="00807C05" w:rsidRDefault="00807C05" w:rsidP="00E94C3B">
      <w:r>
        <w:separator/>
      </w:r>
    </w:p>
  </w:footnote>
  <w:footnote w:type="continuationSeparator" w:id="0">
    <w:p w14:paraId="5C8D4469" w14:textId="77777777" w:rsidR="00807C05" w:rsidRDefault="00807C05" w:rsidP="00E94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BD8E6" w14:textId="350F053B" w:rsidR="00807C05" w:rsidRDefault="00807C05">
    <w:pPr>
      <w:pStyle w:val="Nagwek"/>
    </w:pPr>
    <w:r>
      <w:rPr>
        <w:rFonts w:ascii="Arial Narrow" w:eastAsia="Calibri" w:hAnsi="Arial Narrow"/>
        <w:b/>
        <w:noProof/>
        <w:sz w:val="20"/>
        <w:lang w:eastAsia="pl-PL"/>
      </w:rPr>
      <mc:AlternateContent>
        <mc:Choice Requires="wps">
          <w:drawing>
            <wp:anchor distT="0" distB="0" distL="114300" distR="114300" simplePos="0" relativeHeight="251659264" behindDoc="0" locked="0" layoutInCell="1" allowOverlap="1" wp14:anchorId="1C487311" wp14:editId="34A4E9CE">
              <wp:simplePos x="0" y="0"/>
              <wp:positionH relativeFrom="column">
                <wp:posOffset>-635</wp:posOffset>
              </wp:positionH>
              <wp:positionV relativeFrom="paragraph">
                <wp:posOffset>540385</wp:posOffset>
              </wp:positionV>
              <wp:extent cx="5890260" cy="0"/>
              <wp:effectExtent l="0" t="0" r="34290" b="19050"/>
              <wp:wrapNone/>
              <wp:docPr id="5" name="Łącznik prosty 5"/>
              <wp:cNvGraphicFramePr/>
              <a:graphic xmlns:a="http://schemas.openxmlformats.org/drawingml/2006/main">
                <a:graphicData uri="http://schemas.microsoft.com/office/word/2010/wordprocessingShape">
                  <wps:wsp>
                    <wps:cNvCnPr/>
                    <wps:spPr>
                      <a:xfrm>
                        <a:off x="0" y="0"/>
                        <a:ext cx="58902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9FBE7C"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pt,42.55pt" to="463.7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" strokecolor="#5b9bd5 [3204]" strokeweight=".5pt">
              <v:stroke joinstyle="miter"/>
            </v:line>
          </w:pict>
        </mc:Fallback>
      </mc:AlternateContent>
    </w:r>
    <w:r w:rsidRPr="004A2ACB">
      <w:rPr>
        <w:rFonts w:ascii="Arial Narrow" w:eastAsia="Calibri" w:hAnsi="Arial Narrow"/>
        <w:b/>
        <w:noProof/>
        <w:sz w:val="20"/>
        <w:lang w:eastAsia="pl-PL"/>
      </w:rPr>
      <w:drawing>
        <wp:inline distT="0" distB="0" distL="0" distR="0" wp14:anchorId="53CCA1F0" wp14:editId="5CB22F7D">
          <wp:extent cx="5760720" cy="539161"/>
          <wp:effectExtent l="0" t="0" r="0" b="0"/>
          <wp:docPr id="15" name="Obraz 15"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SEK LOGOTYPÓW_FEP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39161"/>
                  </a:xfrm>
                  <a:prstGeom prst="rect">
                    <a:avLst/>
                  </a:prstGeom>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84EA6AC8"/>
    <w:name w:val="WW8Num13"/>
    <w:lvl w:ilvl="0">
      <w:start w:val="1"/>
      <w:numFmt w:val="decimal"/>
      <w:lvlText w:val="%1."/>
      <w:lvlJc w:val="left"/>
      <w:pPr>
        <w:tabs>
          <w:tab w:val="num" w:pos="720"/>
        </w:tabs>
        <w:ind w:left="720" w:hanging="360"/>
      </w:pPr>
      <w:rPr>
        <w:rFonts w:ascii="Calibri" w:hAnsi="Calibri" w:cs="Calibri"/>
        <w:b w:val="0"/>
        <w:bCs w:val="0"/>
        <w:i w:val="0"/>
        <w:iCs w:val="0"/>
        <w:sz w:val="20"/>
      </w:rPr>
    </w:lvl>
    <w:lvl w:ilvl="1">
      <w:start w:val="1"/>
      <w:numFmt w:val="lowerLetter"/>
      <w:lvlText w:val="%2."/>
      <w:lvlJc w:val="left"/>
      <w:pPr>
        <w:tabs>
          <w:tab w:val="num" w:pos="1440"/>
        </w:tabs>
        <w:ind w:left="1440" w:hanging="360"/>
      </w:pPr>
    </w:lvl>
    <w:lvl w:ilvl="2">
      <w:start w:val="1"/>
      <w:numFmt w:val="decimal"/>
      <w:lvlText w:val="%3)"/>
      <w:lvlJc w:val="left"/>
      <w:pPr>
        <w:tabs>
          <w:tab w:val="num" w:pos="644"/>
        </w:tabs>
        <w:ind w:left="644" w:hanging="360"/>
      </w:pPr>
      <w:rPr>
        <w:b w:val="0"/>
        <w:bC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F"/>
    <w:multiLevelType w:val="singleLevel"/>
    <w:tmpl w:val="B74ED260"/>
    <w:name w:val="WW8Num47"/>
    <w:lvl w:ilvl="0">
      <w:start w:val="1"/>
      <w:numFmt w:val="decimal"/>
      <w:lvlText w:val="%1)"/>
      <w:lvlJc w:val="left"/>
      <w:pPr>
        <w:tabs>
          <w:tab w:val="num" w:pos="840"/>
        </w:tabs>
        <w:ind w:left="840" w:hanging="360"/>
      </w:pPr>
      <w:rPr>
        <w:b w:val="0"/>
      </w:rPr>
    </w:lvl>
  </w:abstractNum>
  <w:abstractNum w:abstractNumId="2" w15:restartNumberingAfterBreak="0">
    <w:nsid w:val="002406C0"/>
    <w:multiLevelType w:val="hybridMultilevel"/>
    <w:tmpl w:val="280CE2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DC0498"/>
    <w:multiLevelType w:val="hybridMultilevel"/>
    <w:tmpl w:val="5EAA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1A3AE8"/>
    <w:multiLevelType w:val="hybridMultilevel"/>
    <w:tmpl w:val="0572486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2A660B"/>
    <w:multiLevelType w:val="hybridMultilevel"/>
    <w:tmpl w:val="55B2F0A8"/>
    <w:lvl w:ilvl="0" w:tplc="19EE1332">
      <w:start w:val="1"/>
      <w:numFmt w:val="decimal"/>
      <w:lvlText w:val="%1."/>
      <w:lvlJc w:val="left"/>
      <w:pPr>
        <w:ind w:left="720" w:hanging="360"/>
      </w:pPr>
      <w:rPr>
        <w:rFonts w:ascii="Arial Narrow" w:hAnsi="Arial Narrow"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65AD4"/>
    <w:multiLevelType w:val="hybridMultilevel"/>
    <w:tmpl w:val="9BD26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54496"/>
    <w:multiLevelType w:val="hybridMultilevel"/>
    <w:tmpl w:val="F12257BC"/>
    <w:lvl w:ilvl="0" w:tplc="0415000F">
      <w:start w:val="1"/>
      <w:numFmt w:val="decimal"/>
      <w:lvlText w:val="%1."/>
      <w:lvlJc w:val="left"/>
      <w:pPr>
        <w:tabs>
          <w:tab w:val="num" w:pos="720"/>
        </w:tabs>
        <w:ind w:left="720" w:hanging="360"/>
      </w:pPr>
    </w:lvl>
    <w:lvl w:ilvl="1" w:tplc="4258942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9A958BA"/>
    <w:multiLevelType w:val="hybridMultilevel"/>
    <w:tmpl w:val="54DE47D2"/>
    <w:lvl w:ilvl="0" w:tplc="12465396">
      <w:start w:val="1"/>
      <w:numFmt w:val="bullet"/>
      <w:lvlText w:val=""/>
      <w:lvlJc w:val="left"/>
      <w:pPr>
        <w:ind w:left="1572" w:hanging="360"/>
      </w:pPr>
      <w:rPr>
        <w:rFonts w:ascii="Symbol" w:hAnsi="Symbol"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9" w15:restartNumberingAfterBreak="0">
    <w:nsid w:val="09EB225F"/>
    <w:multiLevelType w:val="multilevel"/>
    <w:tmpl w:val="083AE3D4"/>
    <w:lvl w:ilvl="0">
      <w:start w:val="1"/>
      <w:numFmt w:val="decimal"/>
      <w:lvlText w:val="%1."/>
      <w:lvlJc w:val="left"/>
      <w:pPr>
        <w:tabs>
          <w:tab w:val="num" w:pos="786"/>
        </w:tabs>
        <w:ind w:left="786" w:hanging="360"/>
      </w:pPr>
      <w:rPr>
        <w:rFonts w:hint="default"/>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7A6710"/>
    <w:multiLevelType w:val="hybridMultilevel"/>
    <w:tmpl w:val="17E40546"/>
    <w:lvl w:ilvl="0" w:tplc="2F7ADA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984506"/>
    <w:multiLevelType w:val="hybridMultilevel"/>
    <w:tmpl w:val="5CF6E622"/>
    <w:lvl w:ilvl="0" w:tplc="0F8E14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12465396">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694796"/>
    <w:multiLevelType w:val="hybridMultilevel"/>
    <w:tmpl w:val="945C34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CC0630"/>
    <w:multiLevelType w:val="hybridMultilevel"/>
    <w:tmpl w:val="7930AAB4"/>
    <w:lvl w:ilvl="0" w:tplc="32985C44">
      <w:start w:val="1"/>
      <w:numFmt w:val="lowerLetter"/>
      <w:lvlText w:val="%1)"/>
      <w:lvlJc w:val="left"/>
      <w:pPr>
        <w:ind w:left="700" w:hanging="360"/>
      </w:pPr>
      <w:rPr>
        <w:color w:val="auto"/>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14" w15:restartNumberingAfterBreak="0">
    <w:nsid w:val="19660DEF"/>
    <w:multiLevelType w:val="hybridMultilevel"/>
    <w:tmpl w:val="B1CEBEBA"/>
    <w:lvl w:ilvl="0" w:tplc="79C85E7E">
      <w:start w:val="1"/>
      <w:numFmt w:val="lowerLetter"/>
      <w:lvlText w:val="%1)"/>
      <w:lvlJc w:val="left"/>
      <w:pPr>
        <w:ind w:left="900" w:hanging="360"/>
      </w:pPr>
      <w:rPr>
        <w:rFonts w:ascii="Tahoma" w:eastAsia="Calibri" w:hAnsi="Tahoma" w:cs="Tahoma"/>
      </w:rPr>
    </w:lvl>
    <w:lvl w:ilvl="1" w:tplc="04150017">
      <w:start w:val="1"/>
      <w:numFmt w:val="lowerLetter"/>
      <w:lvlText w:val="%2)"/>
      <w:lvlJc w:val="left"/>
      <w:pPr>
        <w:ind w:left="1620" w:hanging="360"/>
      </w:pPr>
    </w:lvl>
    <w:lvl w:ilvl="2" w:tplc="AEB84A56">
      <w:start w:val="10"/>
      <w:numFmt w:val="decimal"/>
      <w:lvlText w:val="%3."/>
      <w:lvlJc w:val="left"/>
      <w:pPr>
        <w:ind w:left="2520" w:hanging="360"/>
      </w:pPr>
      <w:rPr>
        <w:rFonts w:hint="default"/>
      </w:rPr>
    </w:lvl>
    <w:lvl w:ilvl="3" w:tplc="4AFABDA6">
      <w:start w:val="1"/>
      <w:numFmt w:val="decimal"/>
      <w:lvlText w:val="%4."/>
      <w:lvlJc w:val="left"/>
      <w:pPr>
        <w:ind w:left="3060" w:hanging="360"/>
      </w:pPr>
    </w:lvl>
    <w:lvl w:ilvl="4" w:tplc="05866596">
      <w:start w:val="1"/>
      <w:numFmt w:val="decimal"/>
      <w:lvlText w:val="%5)"/>
      <w:lvlJc w:val="left"/>
      <w:pPr>
        <w:ind w:left="3780" w:hanging="360"/>
      </w:pPr>
      <w:rPr>
        <w:rFonts w:hint="default"/>
      </w:rPr>
    </w:lvl>
    <w:lvl w:ilvl="5" w:tplc="EC38DC84">
      <w:start w:val="11"/>
      <w:numFmt w:val="lowerRoman"/>
      <w:lvlText w:val="%6."/>
      <w:lvlJc w:val="left"/>
      <w:pPr>
        <w:ind w:left="5040" w:hanging="720"/>
      </w:pPr>
      <w:rPr>
        <w:rFonts w:hint="default"/>
      </w:rPr>
    </w:lvl>
    <w:lvl w:ilvl="6" w:tplc="7A1ACAEC">
      <w:start w:val="11"/>
      <w:numFmt w:val="upperRoman"/>
      <w:lvlText w:val="%7."/>
      <w:lvlJc w:val="left"/>
      <w:pPr>
        <w:ind w:left="5580" w:hanging="720"/>
      </w:pPr>
      <w:rPr>
        <w:rFonts w:hint="default"/>
      </w:r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5" w15:restartNumberingAfterBreak="0">
    <w:nsid w:val="1CA21BD9"/>
    <w:multiLevelType w:val="hybridMultilevel"/>
    <w:tmpl w:val="7E8EB59E"/>
    <w:lvl w:ilvl="0" w:tplc="1026F18E">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DA1B67"/>
    <w:multiLevelType w:val="hybridMultilevel"/>
    <w:tmpl w:val="0FF0C196"/>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CFE0356"/>
    <w:multiLevelType w:val="multilevel"/>
    <w:tmpl w:val="ECB0C8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rPr>
        <w:sz w:val="22"/>
        <w:szCs w:val="22"/>
      </w:r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B47E9F"/>
    <w:multiLevelType w:val="hybridMultilevel"/>
    <w:tmpl w:val="DB4C73DA"/>
    <w:lvl w:ilvl="0" w:tplc="EE90C948">
      <w:start w:val="1"/>
      <w:numFmt w:val="upperRoman"/>
      <w:lvlText w:val="%1."/>
      <w:lvlJc w:val="left"/>
      <w:pPr>
        <w:ind w:left="720" w:hanging="720"/>
      </w:pPr>
      <w:rPr>
        <w:rFonts w:hint="default"/>
        <w:b/>
        <w:bCs w:val="0"/>
      </w:rPr>
    </w:lvl>
    <w:lvl w:ilvl="1" w:tplc="F23A4628">
      <w:start w:val="1"/>
      <w:numFmt w:val="decimal"/>
      <w:lvlText w:val="%2."/>
      <w:lvlJc w:val="left"/>
      <w:pPr>
        <w:ind w:left="1440" w:hanging="360"/>
      </w:pPr>
      <w:rPr>
        <w:rFonts w:ascii="Arial Narrow" w:eastAsia="Calibri" w:hAnsi="Arial Narrow" w:cs="Tahoma" w:hint="default"/>
        <w:b w:val="0"/>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4E67B12">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C6480E"/>
    <w:multiLevelType w:val="hybridMultilevel"/>
    <w:tmpl w:val="69F67308"/>
    <w:lvl w:ilvl="0" w:tplc="04150011">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DE298A"/>
    <w:multiLevelType w:val="hybridMultilevel"/>
    <w:tmpl w:val="7F766F60"/>
    <w:lvl w:ilvl="0" w:tplc="04150017">
      <w:start w:val="1"/>
      <w:numFmt w:val="lowerLetter"/>
      <w:lvlText w:val="%1)"/>
      <w:lvlJc w:val="left"/>
      <w:pPr>
        <w:ind w:left="1853" w:hanging="360"/>
      </w:pPr>
    </w:lvl>
    <w:lvl w:ilvl="1" w:tplc="04150019">
      <w:start w:val="1"/>
      <w:numFmt w:val="lowerLetter"/>
      <w:lvlText w:val="%2."/>
      <w:lvlJc w:val="left"/>
      <w:pPr>
        <w:ind w:left="2573" w:hanging="360"/>
      </w:pPr>
    </w:lvl>
    <w:lvl w:ilvl="2" w:tplc="0415001B" w:tentative="1">
      <w:start w:val="1"/>
      <w:numFmt w:val="lowerRoman"/>
      <w:lvlText w:val="%3."/>
      <w:lvlJc w:val="right"/>
      <w:pPr>
        <w:ind w:left="3293" w:hanging="180"/>
      </w:pPr>
    </w:lvl>
    <w:lvl w:ilvl="3" w:tplc="0415000F" w:tentative="1">
      <w:start w:val="1"/>
      <w:numFmt w:val="decimal"/>
      <w:lvlText w:val="%4."/>
      <w:lvlJc w:val="left"/>
      <w:pPr>
        <w:ind w:left="4013" w:hanging="360"/>
      </w:pPr>
    </w:lvl>
    <w:lvl w:ilvl="4" w:tplc="04150019" w:tentative="1">
      <w:start w:val="1"/>
      <w:numFmt w:val="lowerLetter"/>
      <w:lvlText w:val="%5."/>
      <w:lvlJc w:val="left"/>
      <w:pPr>
        <w:ind w:left="4733" w:hanging="360"/>
      </w:pPr>
    </w:lvl>
    <w:lvl w:ilvl="5" w:tplc="0415001B" w:tentative="1">
      <w:start w:val="1"/>
      <w:numFmt w:val="lowerRoman"/>
      <w:lvlText w:val="%6."/>
      <w:lvlJc w:val="right"/>
      <w:pPr>
        <w:ind w:left="5453" w:hanging="180"/>
      </w:pPr>
    </w:lvl>
    <w:lvl w:ilvl="6" w:tplc="0415000F" w:tentative="1">
      <w:start w:val="1"/>
      <w:numFmt w:val="decimal"/>
      <w:lvlText w:val="%7."/>
      <w:lvlJc w:val="left"/>
      <w:pPr>
        <w:ind w:left="6173" w:hanging="360"/>
      </w:pPr>
    </w:lvl>
    <w:lvl w:ilvl="7" w:tplc="04150019" w:tentative="1">
      <w:start w:val="1"/>
      <w:numFmt w:val="lowerLetter"/>
      <w:lvlText w:val="%8."/>
      <w:lvlJc w:val="left"/>
      <w:pPr>
        <w:ind w:left="6893" w:hanging="360"/>
      </w:pPr>
    </w:lvl>
    <w:lvl w:ilvl="8" w:tplc="0415001B" w:tentative="1">
      <w:start w:val="1"/>
      <w:numFmt w:val="lowerRoman"/>
      <w:lvlText w:val="%9."/>
      <w:lvlJc w:val="right"/>
      <w:pPr>
        <w:ind w:left="7613" w:hanging="180"/>
      </w:pPr>
    </w:lvl>
  </w:abstractNum>
  <w:abstractNum w:abstractNumId="21" w15:restartNumberingAfterBreak="0">
    <w:nsid w:val="24494FEA"/>
    <w:multiLevelType w:val="hybridMultilevel"/>
    <w:tmpl w:val="2E4EB3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D43DBD"/>
    <w:multiLevelType w:val="hybridMultilevel"/>
    <w:tmpl w:val="8B2C8C84"/>
    <w:lvl w:ilvl="0" w:tplc="FFFFFFFF">
      <w:start w:val="1"/>
      <w:numFmt w:val="decimal"/>
      <w:lvlText w:val="%1)"/>
      <w:lvlJc w:val="left"/>
      <w:pPr>
        <w:ind w:left="3420" w:hanging="360"/>
      </w:pPr>
      <w:rPr>
        <w:rFonts w:hint="default"/>
      </w:rPr>
    </w:lvl>
    <w:lvl w:ilvl="1" w:tplc="FFFFFFFF" w:tentative="1">
      <w:start w:val="1"/>
      <w:numFmt w:val="bullet"/>
      <w:lvlText w:val="o"/>
      <w:lvlJc w:val="left"/>
      <w:pPr>
        <w:ind w:left="4140" w:hanging="360"/>
      </w:pPr>
      <w:rPr>
        <w:rFonts w:ascii="Courier New" w:hAnsi="Courier New" w:cs="Courier New" w:hint="default"/>
      </w:rPr>
    </w:lvl>
    <w:lvl w:ilvl="2" w:tplc="FFFFFFFF" w:tentative="1">
      <w:start w:val="1"/>
      <w:numFmt w:val="bullet"/>
      <w:lvlText w:val=""/>
      <w:lvlJc w:val="left"/>
      <w:pPr>
        <w:ind w:left="4860" w:hanging="360"/>
      </w:pPr>
      <w:rPr>
        <w:rFonts w:ascii="Wingdings" w:hAnsi="Wingdings" w:hint="default"/>
      </w:rPr>
    </w:lvl>
    <w:lvl w:ilvl="3" w:tplc="FFFFFFFF" w:tentative="1">
      <w:start w:val="1"/>
      <w:numFmt w:val="bullet"/>
      <w:lvlText w:val=""/>
      <w:lvlJc w:val="left"/>
      <w:pPr>
        <w:ind w:left="5580" w:hanging="360"/>
      </w:pPr>
      <w:rPr>
        <w:rFonts w:ascii="Symbol" w:hAnsi="Symbol" w:hint="default"/>
      </w:rPr>
    </w:lvl>
    <w:lvl w:ilvl="4" w:tplc="FFFFFFFF" w:tentative="1">
      <w:start w:val="1"/>
      <w:numFmt w:val="bullet"/>
      <w:lvlText w:val="o"/>
      <w:lvlJc w:val="left"/>
      <w:pPr>
        <w:ind w:left="6300" w:hanging="360"/>
      </w:pPr>
      <w:rPr>
        <w:rFonts w:ascii="Courier New" w:hAnsi="Courier New" w:cs="Courier New" w:hint="default"/>
      </w:rPr>
    </w:lvl>
    <w:lvl w:ilvl="5" w:tplc="FFFFFFFF" w:tentative="1">
      <w:start w:val="1"/>
      <w:numFmt w:val="bullet"/>
      <w:lvlText w:val=""/>
      <w:lvlJc w:val="left"/>
      <w:pPr>
        <w:ind w:left="7020" w:hanging="360"/>
      </w:pPr>
      <w:rPr>
        <w:rFonts w:ascii="Wingdings" w:hAnsi="Wingdings" w:hint="default"/>
      </w:rPr>
    </w:lvl>
    <w:lvl w:ilvl="6" w:tplc="FFFFFFFF" w:tentative="1">
      <w:start w:val="1"/>
      <w:numFmt w:val="bullet"/>
      <w:lvlText w:val=""/>
      <w:lvlJc w:val="left"/>
      <w:pPr>
        <w:ind w:left="7740" w:hanging="360"/>
      </w:pPr>
      <w:rPr>
        <w:rFonts w:ascii="Symbol" w:hAnsi="Symbol" w:hint="default"/>
      </w:rPr>
    </w:lvl>
    <w:lvl w:ilvl="7" w:tplc="FFFFFFFF" w:tentative="1">
      <w:start w:val="1"/>
      <w:numFmt w:val="bullet"/>
      <w:lvlText w:val="o"/>
      <w:lvlJc w:val="left"/>
      <w:pPr>
        <w:ind w:left="8460" w:hanging="360"/>
      </w:pPr>
      <w:rPr>
        <w:rFonts w:ascii="Courier New" w:hAnsi="Courier New" w:cs="Courier New" w:hint="default"/>
      </w:rPr>
    </w:lvl>
    <w:lvl w:ilvl="8" w:tplc="FFFFFFFF" w:tentative="1">
      <w:start w:val="1"/>
      <w:numFmt w:val="bullet"/>
      <w:lvlText w:val=""/>
      <w:lvlJc w:val="left"/>
      <w:pPr>
        <w:ind w:left="9180" w:hanging="360"/>
      </w:pPr>
      <w:rPr>
        <w:rFonts w:ascii="Wingdings" w:hAnsi="Wingdings" w:hint="default"/>
      </w:rPr>
    </w:lvl>
  </w:abstractNum>
  <w:abstractNum w:abstractNumId="23" w15:restartNumberingAfterBreak="0">
    <w:nsid w:val="26ED022E"/>
    <w:multiLevelType w:val="multilevel"/>
    <w:tmpl w:val="8D24415E"/>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8C660D6"/>
    <w:multiLevelType w:val="hybridMultilevel"/>
    <w:tmpl w:val="2278C6B8"/>
    <w:lvl w:ilvl="0" w:tplc="0B3EC84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3373F9"/>
    <w:multiLevelType w:val="multilevel"/>
    <w:tmpl w:val="A66E4D94"/>
    <w:styleLink w:val="Biecalist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C531D37"/>
    <w:multiLevelType w:val="hybridMultilevel"/>
    <w:tmpl w:val="00FABC3E"/>
    <w:lvl w:ilvl="0" w:tplc="4BB6FAAA">
      <w:start w:val="1"/>
      <w:numFmt w:val="decimal"/>
      <w:lvlText w:val="%1)"/>
      <w:lvlJc w:val="left"/>
      <w:pPr>
        <w:ind w:left="1146" w:hanging="360"/>
      </w:pPr>
      <w:rPr>
        <w:rFonts w:hint="default"/>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1542BD2"/>
    <w:multiLevelType w:val="hybridMultilevel"/>
    <w:tmpl w:val="C368258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2354F34"/>
    <w:multiLevelType w:val="hybridMultilevel"/>
    <w:tmpl w:val="E1505D40"/>
    <w:lvl w:ilvl="0" w:tplc="E5E059FC">
      <w:start w:val="1"/>
      <w:numFmt w:val="decimal"/>
      <w:lvlText w:val="%1."/>
      <w:lvlJc w:val="left"/>
      <w:pPr>
        <w:ind w:left="720" w:hanging="360"/>
      </w:pPr>
      <w:rPr>
        <w:rFonts w:ascii="Arial Narrow" w:hAnsi="Arial Narrow"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7F6184"/>
    <w:multiLevelType w:val="hybridMultilevel"/>
    <w:tmpl w:val="8938B69C"/>
    <w:lvl w:ilvl="0" w:tplc="0F8E14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EF274B"/>
    <w:multiLevelType w:val="hybridMultilevel"/>
    <w:tmpl w:val="D080672E"/>
    <w:lvl w:ilvl="0" w:tplc="FFFFFFFF">
      <w:start w:val="1"/>
      <w:numFmt w:val="decimal"/>
      <w:lvlText w:val="%1."/>
      <w:lvlJc w:val="left"/>
      <w:pPr>
        <w:ind w:left="720" w:hanging="360"/>
      </w:pPr>
    </w:lvl>
    <w:lvl w:ilvl="1" w:tplc="D12615CA">
      <w:start w:val="1"/>
      <w:numFmt w:val="decimal"/>
      <w:lvlText w:val="%2."/>
      <w:lvlJc w:val="left"/>
      <w:pPr>
        <w:ind w:left="1440" w:hanging="360"/>
      </w:pPr>
      <w:rPr>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75D2611"/>
    <w:multiLevelType w:val="hybridMultilevel"/>
    <w:tmpl w:val="E846427A"/>
    <w:lvl w:ilvl="0" w:tplc="98DCCF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8B6427"/>
    <w:multiLevelType w:val="hybridMultilevel"/>
    <w:tmpl w:val="E398BF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AB33DF"/>
    <w:multiLevelType w:val="hybridMultilevel"/>
    <w:tmpl w:val="4B2C263A"/>
    <w:lvl w:ilvl="0" w:tplc="5ADE76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0D772E"/>
    <w:multiLevelType w:val="hybridMultilevel"/>
    <w:tmpl w:val="E3909C42"/>
    <w:lvl w:ilvl="0" w:tplc="2F7ADA6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0F442F"/>
    <w:multiLevelType w:val="hybridMultilevel"/>
    <w:tmpl w:val="F5E26F5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5A7521F"/>
    <w:multiLevelType w:val="hybridMultilevel"/>
    <w:tmpl w:val="7DD03B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901BF7"/>
    <w:multiLevelType w:val="hybridMultilevel"/>
    <w:tmpl w:val="35A8F5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A04652"/>
    <w:multiLevelType w:val="hybridMultilevel"/>
    <w:tmpl w:val="47341E4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3176583"/>
    <w:multiLevelType w:val="hybridMultilevel"/>
    <w:tmpl w:val="22965200"/>
    <w:lvl w:ilvl="0" w:tplc="186AF380">
      <w:start w:val="1"/>
      <w:numFmt w:val="upperRoman"/>
      <w:lvlText w:val="%1."/>
      <w:lvlJc w:val="left"/>
      <w:pPr>
        <w:ind w:left="487" w:hanging="365"/>
      </w:pPr>
      <w:rPr>
        <w:rFonts w:hint="default"/>
        <w:w w:val="108"/>
        <w:sz w:val="18"/>
        <w:szCs w:val="18"/>
      </w:rPr>
    </w:lvl>
    <w:lvl w:ilvl="1" w:tplc="2780E1C0">
      <w:numFmt w:val="bullet"/>
      <w:lvlText w:val="•"/>
      <w:lvlJc w:val="left"/>
      <w:pPr>
        <w:ind w:left="820" w:hanging="374"/>
      </w:pPr>
      <w:rPr>
        <w:rFonts w:ascii="Times New Roman" w:eastAsia="Times New Roman" w:hAnsi="Times New Roman" w:cs="Times New Roman" w:hint="default"/>
        <w:w w:val="102"/>
        <w:sz w:val="22"/>
        <w:szCs w:val="22"/>
      </w:rPr>
    </w:lvl>
    <w:lvl w:ilvl="2" w:tplc="26EEEB9C">
      <w:numFmt w:val="bullet"/>
      <w:lvlText w:val="•"/>
      <w:lvlJc w:val="left"/>
      <w:pPr>
        <w:ind w:left="1745" w:hanging="374"/>
      </w:pPr>
      <w:rPr>
        <w:rFonts w:hint="default"/>
      </w:rPr>
    </w:lvl>
    <w:lvl w:ilvl="3" w:tplc="497A40FC">
      <w:numFmt w:val="bullet"/>
      <w:lvlText w:val="•"/>
      <w:lvlJc w:val="left"/>
      <w:pPr>
        <w:ind w:left="2671" w:hanging="374"/>
      </w:pPr>
      <w:rPr>
        <w:rFonts w:hint="default"/>
      </w:rPr>
    </w:lvl>
    <w:lvl w:ilvl="4" w:tplc="630C6024">
      <w:numFmt w:val="bullet"/>
      <w:lvlText w:val="•"/>
      <w:lvlJc w:val="left"/>
      <w:pPr>
        <w:ind w:left="3597" w:hanging="374"/>
      </w:pPr>
      <w:rPr>
        <w:rFonts w:hint="default"/>
      </w:rPr>
    </w:lvl>
    <w:lvl w:ilvl="5" w:tplc="983CDB58">
      <w:numFmt w:val="bullet"/>
      <w:lvlText w:val="•"/>
      <w:lvlJc w:val="left"/>
      <w:pPr>
        <w:ind w:left="4523" w:hanging="374"/>
      </w:pPr>
      <w:rPr>
        <w:rFonts w:hint="default"/>
      </w:rPr>
    </w:lvl>
    <w:lvl w:ilvl="6" w:tplc="421C8CF8">
      <w:numFmt w:val="bullet"/>
      <w:lvlText w:val="•"/>
      <w:lvlJc w:val="left"/>
      <w:pPr>
        <w:ind w:left="5449" w:hanging="374"/>
      </w:pPr>
      <w:rPr>
        <w:rFonts w:hint="default"/>
      </w:rPr>
    </w:lvl>
    <w:lvl w:ilvl="7" w:tplc="9B2C8964">
      <w:numFmt w:val="bullet"/>
      <w:lvlText w:val="•"/>
      <w:lvlJc w:val="left"/>
      <w:pPr>
        <w:ind w:left="6375" w:hanging="374"/>
      </w:pPr>
      <w:rPr>
        <w:rFonts w:hint="default"/>
      </w:rPr>
    </w:lvl>
    <w:lvl w:ilvl="8" w:tplc="61045A62">
      <w:numFmt w:val="bullet"/>
      <w:lvlText w:val="•"/>
      <w:lvlJc w:val="left"/>
      <w:pPr>
        <w:ind w:left="7301" w:hanging="374"/>
      </w:pPr>
      <w:rPr>
        <w:rFonts w:hint="default"/>
      </w:rPr>
    </w:lvl>
  </w:abstractNum>
  <w:abstractNum w:abstractNumId="40" w15:restartNumberingAfterBreak="0">
    <w:nsid w:val="571D3D2E"/>
    <w:multiLevelType w:val="hybridMultilevel"/>
    <w:tmpl w:val="F9861D88"/>
    <w:lvl w:ilvl="0" w:tplc="7C240C7E">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7DD0881"/>
    <w:multiLevelType w:val="hybridMultilevel"/>
    <w:tmpl w:val="CA689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7901F7"/>
    <w:multiLevelType w:val="hybridMultilevel"/>
    <w:tmpl w:val="BAF846DE"/>
    <w:lvl w:ilvl="0" w:tplc="EA3247E0">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176D74"/>
    <w:multiLevelType w:val="hybridMultilevel"/>
    <w:tmpl w:val="C220C0B0"/>
    <w:lvl w:ilvl="0" w:tplc="8B500E50">
      <w:start w:val="1"/>
      <w:numFmt w:val="lowerLetter"/>
      <w:lvlText w:val="%1)"/>
      <w:lvlJc w:val="left"/>
      <w:pPr>
        <w:ind w:left="720" w:hanging="360"/>
      </w:pPr>
      <w:rPr>
        <w:rFonts w:hint="default"/>
      </w:rPr>
    </w:lvl>
    <w:lvl w:ilvl="1" w:tplc="D136BF88">
      <w:start w:val="1"/>
      <w:numFmt w:val="lowerLetter"/>
      <w:lvlText w:val="%2)"/>
      <w:lvlJc w:val="left"/>
      <w:pPr>
        <w:ind w:left="1440" w:hanging="360"/>
      </w:pPr>
      <w:rPr>
        <w:rFonts w:ascii="Arial Narrow" w:eastAsia="Times New Roman" w:hAnsi="Arial Narrow"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D963BB"/>
    <w:multiLevelType w:val="hybridMultilevel"/>
    <w:tmpl w:val="8D2AE4D2"/>
    <w:lvl w:ilvl="0" w:tplc="0BF6228E">
      <w:start w:val="1"/>
      <w:numFmt w:val="decimal"/>
      <w:lvlText w:val="%1)"/>
      <w:lvlJc w:val="left"/>
      <w:pPr>
        <w:ind w:left="1146"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9D0FA7"/>
    <w:multiLevelType w:val="hybridMultilevel"/>
    <w:tmpl w:val="4640775C"/>
    <w:lvl w:ilvl="0" w:tplc="12465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73B16B4"/>
    <w:multiLevelType w:val="hybridMultilevel"/>
    <w:tmpl w:val="9880E9E6"/>
    <w:lvl w:ilvl="0" w:tplc="D16A5360">
      <w:start w:val="1"/>
      <w:numFmt w:val="decimal"/>
      <w:lvlText w:val="%1)"/>
      <w:lvlJc w:val="left"/>
      <w:pPr>
        <w:ind w:left="785" w:hanging="360"/>
      </w:pPr>
      <w:rPr>
        <w:rFonts w:ascii="Arial Narrow" w:hAnsi="Arial Narrow" w:cs="Times New Roman"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686D5C56"/>
    <w:multiLevelType w:val="hybridMultilevel"/>
    <w:tmpl w:val="8E12E82A"/>
    <w:lvl w:ilvl="0" w:tplc="60925C4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095103"/>
    <w:multiLevelType w:val="hybridMultilevel"/>
    <w:tmpl w:val="483E0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7038CD"/>
    <w:multiLevelType w:val="hybridMultilevel"/>
    <w:tmpl w:val="8B5CED74"/>
    <w:lvl w:ilvl="0" w:tplc="04150001">
      <w:start w:val="1"/>
      <w:numFmt w:val="bullet"/>
      <w:lvlText w:val=""/>
      <w:lvlJc w:val="left"/>
      <w:pPr>
        <w:tabs>
          <w:tab w:val="num" w:pos="1812"/>
        </w:tabs>
        <w:ind w:left="1812" w:hanging="360"/>
      </w:pPr>
      <w:rPr>
        <w:rFonts w:ascii="Symbol" w:hAnsi="Symbol" w:hint="default"/>
      </w:rPr>
    </w:lvl>
    <w:lvl w:ilvl="1" w:tplc="6194E996">
      <w:start w:val="1"/>
      <w:numFmt w:val="bullet"/>
      <w:lvlText w:val=""/>
      <w:lvlJc w:val="left"/>
      <w:pPr>
        <w:ind w:left="384" w:hanging="360"/>
      </w:pPr>
      <w:rPr>
        <w:rFonts w:ascii="Symbol" w:hAnsi="Symbol" w:hint="default"/>
      </w:rPr>
    </w:lvl>
    <w:lvl w:ilvl="2" w:tplc="04E6440E">
      <w:start w:val="1"/>
      <w:numFmt w:val="decimal"/>
      <w:lvlText w:val="%3."/>
      <w:lvlJc w:val="left"/>
      <w:pPr>
        <w:ind w:left="1284" w:hanging="360"/>
      </w:pPr>
      <w:rPr>
        <w:rFonts w:hint="default"/>
        <w:b/>
      </w:rPr>
    </w:lvl>
    <w:lvl w:ilvl="3" w:tplc="0415000F" w:tentative="1">
      <w:start w:val="1"/>
      <w:numFmt w:val="decimal"/>
      <w:lvlText w:val="%4."/>
      <w:lvlJc w:val="left"/>
      <w:pPr>
        <w:ind w:left="1824" w:hanging="360"/>
      </w:pPr>
    </w:lvl>
    <w:lvl w:ilvl="4" w:tplc="04150019" w:tentative="1">
      <w:start w:val="1"/>
      <w:numFmt w:val="lowerLetter"/>
      <w:lvlText w:val="%5."/>
      <w:lvlJc w:val="left"/>
      <w:pPr>
        <w:ind w:left="2544" w:hanging="360"/>
      </w:pPr>
    </w:lvl>
    <w:lvl w:ilvl="5" w:tplc="0415001B" w:tentative="1">
      <w:start w:val="1"/>
      <w:numFmt w:val="lowerRoman"/>
      <w:lvlText w:val="%6."/>
      <w:lvlJc w:val="right"/>
      <w:pPr>
        <w:ind w:left="3264" w:hanging="180"/>
      </w:pPr>
    </w:lvl>
    <w:lvl w:ilvl="6" w:tplc="0415000F" w:tentative="1">
      <w:start w:val="1"/>
      <w:numFmt w:val="decimal"/>
      <w:lvlText w:val="%7."/>
      <w:lvlJc w:val="left"/>
      <w:pPr>
        <w:ind w:left="3984" w:hanging="360"/>
      </w:pPr>
    </w:lvl>
    <w:lvl w:ilvl="7" w:tplc="04150019" w:tentative="1">
      <w:start w:val="1"/>
      <w:numFmt w:val="lowerLetter"/>
      <w:lvlText w:val="%8."/>
      <w:lvlJc w:val="left"/>
      <w:pPr>
        <w:ind w:left="4704" w:hanging="360"/>
      </w:pPr>
    </w:lvl>
    <w:lvl w:ilvl="8" w:tplc="0415001B" w:tentative="1">
      <w:start w:val="1"/>
      <w:numFmt w:val="lowerRoman"/>
      <w:lvlText w:val="%9."/>
      <w:lvlJc w:val="right"/>
      <w:pPr>
        <w:ind w:left="5424" w:hanging="180"/>
      </w:pPr>
    </w:lvl>
  </w:abstractNum>
  <w:abstractNum w:abstractNumId="50" w15:restartNumberingAfterBreak="0">
    <w:nsid w:val="790219B9"/>
    <w:multiLevelType w:val="hybridMultilevel"/>
    <w:tmpl w:val="14509628"/>
    <w:lvl w:ilvl="0" w:tplc="8110C0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2087365">
    <w:abstractNumId w:val="18"/>
  </w:num>
  <w:num w:numId="2" w16cid:durableId="883642252">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7437237">
    <w:abstractNumId w:val="2"/>
  </w:num>
  <w:num w:numId="4" w16cid:durableId="1748573627">
    <w:abstractNumId w:val="14"/>
  </w:num>
  <w:num w:numId="5" w16cid:durableId="1258515136">
    <w:abstractNumId w:val="23"/>
  </w:num>
  <w:num w:numId="6" w16cid:durableId="832767482">
    <w:abstractNumId w:val="25"/>
  </w:num>
  <w:num w:numId="7" w16cid:durableId="39939665">
    <w:abstractNumId w:val="8"/>
  </w:num>
  <w:num w:numId="8" w16cid:durableId="858784817">
    <w:abstractNumId w:val="18"/>
  </w:num>
  <w:num w:numId="9" w16cid:durableId="749814118">
    <w:abstractNumId w:val="45"/>
  </w:num>
  <w:num w:numId="10" w16cid:durableId="1050181214">
    <w:abstractNumId w:val="21"/>
  </w:num>
  <w:num w:numId="11" w16cid:durableId="292298267">
    <w:abstractNumId w:val="39"/>
  </w:num>
  <w:num w:numId="12" w16cid:durableId="329721387">
    <w:abstractNumId w:val="48"/>
  </w:num>
  <w:num w:numId="13" w16cid:durableId="1705322841">
    <w:abstractNumId w:val="37"/>
  </w:num>
  <w:num w:numId="14" w16cid:durableId="1565724562">
    <w:abstractNumId w:val="47"/>
  </w:num>
  <w:num w:numId="15" w16cid:durableId="19406052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1433494">
    <w:abstractNumId w:val="9"/>
  </w:num>
  <w:num w:numId="17" w16cid:durableId="1379163515">
    <w:abstractNumId w:val="17"/>
  </w:num>
  <w:num w:numId="18" w16cid:durableId="914317634">
    <w:abstractNumId w:val="41"/>
  </w:num>
  <w:num w:numId="19" w16cid:durableId="235554976">
    <w:abstractNumId w:val="32"/>
  </w:num>
  <w:num w:numId="20" w16cid:durableId="549532534">
    <w:abstractNumId w:val="6"/>
  </w:num>
  <w:num w:numId="21" w16cid:durableId="1227108048">
    <w:abstractNumId w:val="27"/>
  </w:num>
  <w:num w:numId="22" w16cid:durableId="20084823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615525">
    <w:abstractNumId w:val="1"/>
    <w:lvlOverride w:ilvl="0">
      <w:startOverride w:val="1"/>
    </w:lvlOverride>
  </w:num>
  <w:num w:numId="24" w16cid:durableId="919369550">
    <w:abstractNumId w:val="29"/>
  </w:num>
  <w:num w:numId="25" w16cid:durableId="466162994">
    <w:abstractNumId w:val="11"/>
  </w:num>
  <w:num w:numId="26" w16cid:durableId="837961633">
    <w:abstractNumId w:val="43"/>
  </w:num>
  <w:num w:numId="27" w16cid:durableId="1730953654">
    <w:abstractNumId w:val="12"/>
  </w:num>
  <w:num w:numId="28" w16cid:durableId="1878545260">
    <w:abstractNumId w:val="24"/>
  </w:num>
  <w:num w:numId="29" w16cid:durableId="108204939">
    <w:abstractNumId w:val="4"/>
  </w:num>
  <w:num w:numId="30" w16cid:durableId="1745373348">
    <w:abstractNumId w:val="30"/>
  </w:num>
  <w:num w:numId="31" w16cid:durableId="1859656080">
    <w:abstractNumId w:val="38"/>
  </w:num>
  <w:num w:numId="32" w16cid:durableId="488059242">
    <w:abstractNumId w:val="26"/>
  </w:num>
  <w:num w:numId="33" w16cid:durableId="616910094">
    <w:abstractNumId w:val="31"/>
  </w:num>
  <w:num w:numId="34" w16cid:durableId="177424908">
    <w:abstractNumId w:val="20"/>
  </w:num>
  <w:num w:numId="35" w16cid:durableId="752047084">
    <w:abstractNumId w:val="40"/>
  </w:num>
  <w:num w:numId="36" w16cid:durableId="707686089">
    <w:abstractNumId w:val="3"/>
  </w:num>
  <w:num w:numId="37" w16cid:durableId="1481268778">
    <w:abstractNumId w:val="35"/>
  </w:num>
  <w:num w:numId="38" w16cid:durableId="2060862163">
    <w:abstractNumId w:val="15"/>
  </w:num>
  <w:num w:numId="39" w16cid:durableId="1279219328">
    <w:abstractNumId w:val="46"/>
  </w:num>
  <w:num w:numId="40" w16cid:durableId="1163201391">
    <w:abstractNumId w:val="16"/>
  </w:num>
  <w:num w:numId="41" w16cid:durableId="414938551">
    <w:abstractNumId w:val="34"/>
  </w:num>
  <w:num w:numId="42" w16cid:durableId="146826473">
    <w:abstractNumId w:val="33"/>
  </w:num>
  <w:num w:numId="43" w16cid:durableId="1012225386">
    <w:abstractNumId w:val="42"/>
  </w:num>
  <w:num w:numId="44" w16cid:durableId="1065370708">
    <w:abstractNumId w:val="36"/>
  </w:num>
  <w:num w:numId="45" w16cid:durableId="503009860">
    <w:abstractNumId w:val="10"/>
  </w:num>
  <w:num w:numId="46" w16cid:durableId="282657469">
    <w:abstractNumId w:val="28"/>
  </w:num>
  <w:num w:numId="47" w16cid:durableId="892496497">
    <w:abstractNumId w:val="22"/>
  </w:num>
  <w:num w:numId="48" w16cid:durableId="1934849586">
    <w:abstractNumId w:val="19"/>
  </w:num>
  <w:num w:numId="49" w16cid:durableId="1402173834">
    <w:abstractNumId w:val="50"/>
  </w:num>
  <w:num w:numId="50" w16cid:durableId="1791706673">
    <w:abstractNumId w:val="5"/>
  </w:num>
  <w:num w:numId="51" w16cid:durableId="1969167620">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D76"/>
    <w:rsid w:val="0000187D"/>
    <w:rsid w:val="0000461E"/>
    <w:rsid w:val="000123FB"/>
    <w:rsid w:val="00021046"/>
    <w:rsid w:val="00021F82"/>
    <w:rsid w:val="000226FA"/>
    <w:rsid w:val="00027534"/>
    <w:rsid w:val="00027FCA"/>
    <w:rsid w:val="0003144C"/>
    <w:rsid w:val="000323BD"/>
    <w:rsid w:val="00033E68"/>
    <w:rsid w:val="00040498"/>
    <w:rsid w:val="00041F4A"/>
    <w:rsid w:val="00043524"/>
    <w:rsid w:val="00043B87"/>
    <w:rsid w:val="00045FB4"/>
    <w:rsid w:val="00046A73"/>
    <w:rsid w:val="000539C9"/>
    <w:rsid w:val="000543BB"/>
    <w:rsid w:val="00055C90"/>
    <w:rsid w:val="00057EDD"/>
    <w:rsid w:val="00071660"/>
    <w:rsid w:val="00072CCB"/>
    <w:rsid w:val="000747DF"/>
    <w:rsid w:val="000764C7"/>
    <w:rsid w:val="00076939"/>
    <w:rsid w:val="00077534"/>
    <w:rsid w:val="00082849"/>
    <w:rsid w:val="00086BC4"/>
    <w:rsid w:val="000874AF"/>
    <w:rsid w:val="00091065"/>
    <w:rsid w:val="00091BE6"/>
    <w:rsid w:val="00094CDE"/>
    <w:rsid w:val="00095693"/>
    <w:rsid w:val="000961BE"/>
    <w:rsid w:val="00096DB1"/>
    <w:rsid w:val="00097247"/>
    <w:rsid w:val="000978E0"/>
    <w:rsid w:val="000A1173"/>
    <w:rsid w:val="000A330F"/>
    <w:rsid w:val="000A42D4"/>
    <w:rsid w:val="000A5016"/>
    <w:rsid w:val="000A56CD"/>
    <w:rsid w:val="000A74B3"/>
    <w:rsid w:val="000B0B5D"/>
    <w:rsid w:val="000B1370"/>
    <w:rsid w:val="000B4AA1"/>
    <w:rsid w:val="000B599A"/>
    <w:rsid w:val="000B726F"/>
    <w:rsid w:val="000C33F1"/>
    <w:rsid w:val="000C38CA"/>
    <w:rsid w:val="000C5202"/>
    <w:rsid w:val="000C5638"/>
    <w:rsid w:val="000C7A87"/>
    <w:rsid w:val="000C7F6C"/>
    <w:rsid w:val="000D10BB"/>
    <w:rsid w:val="000D34AD"/>
    <w:rsid w:val="000E0819"/>
    <w:rsid w:val="000E21EA"/>
    <w:rsid w:val="000E2219"/>
    <w:rsid w:val="000E51DD"/>
    <w:rsid w:val="000E6416"/>
    <w:rsid w:val="000F4D40"/>
    <w:rsid w:val="000F582A"/>
    <w:rsid w:val="000F6722"/>
    <w:rsid w:val="000F6EEA"/>
    <w:rsid w:val="00101ABD"/>
    <w:rsid w:val="00104989"/>
    <w:rsid w:val="00114171"/>
    <w:rsid w:val="00132D8C"/>
    <w:rsid w:val="00143450"/>
    <w:rsid w:val="00152912"/>
    <w:rsid w:val="00152A9D"/>
    <w:rsid w:val="00152CE6"/>
    <w:rsid w:val="001541F6"/>
    <w:rsid w:val="001556FC"/>
    <w:rsid w:val="001562C2"/>
    <w:rsid w:val="0016131B"/>
    <w:rsid w:val="00162F88"/>
    <w:rsid w:val="0016366B"/>
    <w:rsid w:val="00164C83"/>
    <w:rsid w:val="00167372"/>
    <w:rsid w:val="001745B4"/>
    <w:rsid w:val="00174D29"/>
    <w:rsid w:val="001820BA"/>
    <w:rsid w:val="0018482F"/>
    <w:rsid w:val="00193AA6"/>
    <w:rsid w:val="00197C20"/>
    <w:rsid w:val="001A0D1A"/>
    <w:rsid w:val="001A28BB"/>
    <w:rsid w:val="001A3647"/>
    <w:rsid w:val="001A40C8"/>
    <w:rsid w:val="001A4DCD"/>
    <w:rsid w:val="001A731A"/>
    <w:rsid w:val="001B60F2"/>
    <w:rsid w:val="001C2F13"/>
    <w:rsid w:val="001C3147"/>
    <w:rsid w:val="001C49A8"/>
    <w:rsid w:val="001C634F"/>
    <w:rsid w:val="001C6F70"/>
    <w:rsid w:val="001C7450"/>
    <w:rsid w:val="001C7556"/>
    <w:rsid w:val="001D1151"/>
    <w:rsid w:val="001D20ED"/>
    <w:rsid w:val="001D2117"/>
    <w:rsid w:val="001D62DB"/>
    <w:rsid w:val="001E1212"/>
    <w:rsid w:val="001E265B"/>
    <w:rsid w:val="001E350B"/>
    <w:rsid w:val="001E5C3F"/>
    <w:rsid w:val="001E6B9F"/>
    <w:rsid w:val="001F17B9"/>
    <w:rsid w:val="001F1D74"/>
    <w:rsid w:val="001F2EBB"/>
    <w:rsid w:val="001F41DF"/>
    <w:rsid w:val="001F4220"/>
    <w:rsid w:val="001F432D"/>
    <w:rsid w:val="001F47F5"/>
    <w:rsid w:val="001F5FF5"/>
    <w:rsid w:val="002014C1"/>
    <w:rsid w:val="00202AF6"/>
    <w:rsid w:val="00203738"/>
    <w:rsid w:val="0020566A"/>
    <w:rsid w:val="002066A6"/>
    <w:rsid w:val="00212581"/>
    <w:rsid w:val="00212FEE"/>
    <w:rsid w:val="00213696"/>
    <w:rsid w:val="002151D4"/>
    <w:rsid w:val="002171A4"/>
    <w:rsid w:val="0022142F"/>
    <w:rsid w:val="00221B47"/>
    <w:rsid w:val="00222306"/>
    <w:rsid w:val="0022332C"/>
    <w:rsid w:val="002244A6"/>
    <w:rsid w:val="00224584"/>
    <w:rsid w:val="0022587A"/>
    <w:rsid w:val="00225E39"/>
    <w:rsid w:val="0022715C"/>
    <w:rsid w:val="00227EC6"/>
    <w:rsid w:val="002300BA"/>
    <w:rsid w:val="00230A76"/>
    <w:rsid w:val="00230ED7"/>
    <w:rsid w:val="00232A98"/>
    <w:rsid w:val="002340FD"/>
    <w:rsid w:val="00237E3B"/>
    <w:rsid w:val="00240092"/>
    <w:rsid w:val="00244396"/>
    <w:rsid w:val="002444FF"/>
    <w:rsid w:val="0025206B"/>
    <w:rsid w:val="002612EB"/>
    <w:rsid w:val="00262226"/>
    <w:rsid w:val="00262DD3"/>
    <w:rsid w:val="00264B1C"/>
    <w:rsid w:val="00273815"/>
    <w:rsid w:val="00274D4E"/>
    <w:rsid w:val="00276824"/>
    <w:rsid w:val="00276BFB"/>
    <w:rsid w:val="00277373"/>
    <w:rsid w:val="00280D1A"/>
    <w:rsid w:val="0028117A"/>
    <w:rsid w:val="0028462A"/>
    <w:rsid w:val="002859AE"/>
    <w:rsid w:val="00291248"/>
    <w:rsid w:val="002950DB"/>
    <w:rsid w:val="00295176"/>
    <w:rsid w:val="00296120"/>
    <w:rsid w:val="00296C3D"/>
    <w:rsid w:val="00297D66"/>
    <w:rsid w:val="002A484D"/>
    <w:rsid w:val="002A74FC"/>
    <w:rsid w:val="002A75E5"/>
    <w:rsid w:val="002B0A99"/>
    <w:rsid w:val="002B1498"/>
    <w:rsid w:val="002B2C27"/>
    <w:rsid w:val="002B6213"/>
    <w:rsid w:val="002C2A80"/>
    <w:rsid w:val="002C5F7C"/>
    <w:rsid w:val="002C7046"/>
    <w:rsid w:val="002E007D"/>
    <w:rsid w:val="002E2790"/>
    <w:rsid w:val="002E3436"/>
    <w:rsid w:val="002E72C7"/>
    <w:rsid w:val="002E7403"/>
    <w:rsid w:val="002F02E7"/>
    <w:rsid w:val="002F0509"/>
    <w:rsid w:val="002F2ECC"/>
    <w:rsid w:val="002F3961"/>
    <w:rsid w:val="002F3B8E"/>
    <w:rsid w:val="003007BD"/>
    <w:rsid w:val="00301FCF"/>
    <w:rsid w:val="00302971"/>
    <w:rsid w:val="00306930"/>
    <w:rsid w:val="003139CC"/>
    <w:rsid w:val="00313C57"/>
    <w:rsid w:val="00314A16"/>
    <w:rsid w:val="00315008"/>
    <w:rsid w:val="00321DA9"/>
    <w:rsid w:val="00323F12"/>
    <w:rsid w:val="0032426F"/>
    <w:rsid w:val="00325393"/>
    <w:rsid w:val="00325470"/>
    <w:rsid w:val="00333D7F"/>
    <w:rsid w:val="00335397"/>
    <w:rsid w:val="00335E30"/>
    <w:rsid w:val="00337ACB"/>
    <w:rsid w:val="00341407"/>
    <w:rsid w:val="003433E6"/>
    <w:rsid w:val="00344B7F"/>
    <w:rsid w:val="00347DDD"/>
    <w:rsid w:val="00352AF2"/>
    <w:rsid w:val="00357E59"/>
    <w:rsid w:val="00361660"/>
    <w:rsid w:val="0036364B"/>
    <w:rsid w:val="0036374E"/>
    <w:rsid w:val="00364645"/>
    <w:rsid w:val="003647B4"/>
    <w:rsid w:val="00364CA5"/>
    <w:rsid w:val="00367641"/>
    <w:rsid w:val="003852D9"/>
    <w:rsid w:val="00386E35"/>
    <w:rsid w:val="00387904"/>
    <w:rsid w:val="00391099"/>
    <w:rsid w:val="00391196"/>
    <w:rsid w:val="00393F5B"/>
    <w:rsid w:val="00394D50"/>
    <w:rsid w:val="003952BF"/>
    <w:rsid w:val="00396D8C"/>
    <w:rsid w:val="0039758B"/>
    <w:rsid w:val="003A1B3C"/>
    <w:rsid w:val="003A2449"/>
    <w:rsid w:val="003A336C"/>
    <w:rsid w:val="003A6FCA"/>
    <w:rsid w:val="003A7286"/>
    <w:rsid w:val="003B1771"/>
    <w:rsid w:val="003B2AA0"/>
    <w:rsid w:val="003B58B6"/>
    <w:rsid w:val="003B6030"/>
    <w:rsid w:val="003B6259"/>
    <w:rsid w:val="003B6C11"/>
    <w:rsid w:val="003B7490"/>
    <w:rsid w:val="003C524D"/>
    <w:rsid w:val="003C65CB"/>
    <w:rsid w:val="003C6BDA"/>
    <w:rsid w:val="003D04FC"/>
    <w:rsid w:val="003D5E82"/>
    <w:rsid w:val="003D645E"/>
    <w:rsid w:val="003D75A4"/>
    <w:rsid w:val="003D7BE1"/>
    <w:rsid w:val="003E17D6"/>
    <w:rsid w:val="003F1268"/>
    <w:rsid w:val="003F5D74"/>
    <w:rsid w:val="003F5FCE"/>
    <w:rsid w:val="0040424A"/>
    <w:rsid w:val="0040529B"/>
    <w:rsid w:val="004053EB"/>
    <w:rsid w:val="00412056"/>
    <w:rsid w:val="00412679"/>
    <w:rsid w:val="00412EC5"/>
    <w:rsid w:val="00420846"/>
    <w:rsid w:val="00422C02"/>
    <w:rsid w:val="0042348D"/>
    <w:rsid w:val="00424401"/>
    <w:rsid w:val="00425F6F"/>
    <w:rsid w:val="0042683F"/>
    <w:rsid w:val="0043140C"/>
    <w:rsid w:val="00431715"/>
    <w:rsid w:val="004328C8"/>
    <w:rsid w:val="00447ACD"/>
    <w:rsid w:val="00451489"/>
    <w:rsid w:val="00457625"/>
    <w:rsid w:val="00457C6C"/>
    <w:rsid w:val="004611D7"/>
    <w:rsid w:val="0046165E"/>
    <w:rsid w:val="00464B41"/>
    <w:rsid w:val="00464F66"/>
    <w:rsid w:val="004661B1"/>
    <w:rsid w:val="00467808"/>
    <w:rsid w:val="004718EF"/>
    <w:rsid w:val="00472A54"/>
    <w:rsid w:val="0047740A"/>
    <w:rsid w:val="0048108E"/>
    <w:rsid w:val="00484C67"/>
    <w:rsid w:val="00487269"/>
    <w:rsid w:val="00487C25"/>
    <w:rsid w:val="00492F4D"/>
    <w:rsid w:val="00493B84"/>
    <w:rsid w:val="004973D3"/>
    <w:rsid w:val="00497C4C"/>
    <w:rsid w:val="004A2ACB"/>
    <w:rsid w:val="004A4000"/>
    <w:rsid w:val="004A504A"/>
    <w:rsid w:val="004A5504"/>
    <w:rsid w:val="004B0F90"/>
    <w:rsid w:val="004B2183"/>
    <w:rsid w:val="004C49E6"/>
    <w:rsid w:val="004C5407"/>
    <w:rsid w:val="004D3C2C"/>
    <w:rsid w:val="004D5A5E"/>
    <w:rsid w:val="004D72FD"/>
    <w:rsid w:val="004F087B"/>
    <w:rsid w:val="004F4FDA"/>
    <w:rsid w:val="004F7071"/>
    <w:rsid w:val="004F751A"/>
    <w:rsid w:val="00500D76"/>
    <w:rsid w:val="00500E5F"/>
    <w:rsid w:val="00501ECC"/>
    <w:rsid w:val="00502130"/>
    <w:rsid w:val="00505FE1"/>
    <w:rsid w:val="0050626C"/>
    <w:rsid w:val="00506A4A"/>
    <w:rsid w:val="00507D36"/>
    <w:rsid w:val="00514E97"/>
    <w:rsid w:val="0051758F"/>
    <w:rsid w:val="00517F4C"/>
    <w:rsid w:val="00523A54"/>
    <w:rsid w:val="0053324D"/>
    <w:rsid w:val="00536578"/>
    <w:rsid w:val="00541A6A"/>
    <w:rsid w:val="005434E5"/>
    <w:rsid w:val="00544B09"/>
    <w:rsid w:val="00547FFE"/>
    <w:rsid w:val="00551E2B"/>
    <w:rsid w:val="00552719"/>
    <w:rsid w:val="005538FC"/>
    <w:rsid w:val="00553EC6"/>
    <w:rsid w:val="00554C3E"/>
    <w:rsid w:val="00560428"/>
    <w:rsid w:val="005617B4"/>
    <w:rsid w:val="005659B4"/>
    <w:rsid w:val="005659D8"/>
    <w:rsid w:val="00571668"/>
    <w:rsid w:val="00572DBC"/>
    <w:rsid w:val="00573586"/>
    <w:rsid w:val="00575B4D"/>
    <w:rsid w:val="005766C4"/>
    <w:rsid w:val="00580F03"/>
    <w:rsid w:val="0059514E"/>
    <w:rsid w:val="00597591"/>
    <w:rsid w:val="005A0FF3"/>
    <w:rsid w:val="005A326E"/>
    <w:rsid w:val="005A5497"/>
    <w:rsid w:val="005A6E57"/>
    <w:rsid w:val="005B25C5"/>
    <w:rsid w:val="005B32A6"/>
    <w:rsid w:val="005B6DF4"/>
    <w:rsid w:val="005B718F"/>
    <w:rsid w:val="005C0AB3"/>
    <w:rsid w:val="005C1A1C"/>
    <w:rsid w:val="005C25D0"/>
    <w:rsid w:val="005C2F69"/>
    <w:rsid w:val="005C5342"/>
    <w:rsid w:val="005D020A"/>
    <w:rsid w:val="005D04C0"/>
    <w:rsid w:val="005D1A83"/>
    <w:rsid w:val="005D21C2"/>
    <w:rsid w:val="005D2B2F"/>
    <w:rsid w:val="005E0C9E"/>
    <w:rsid w:val="005E17B3"/>
    <w:rsid w:val="005E34B0"/>
    <w:rsid w:val="005E365D"/>
    <w:rsid w:val="005E3AC3"/>
    <w:rsid w:val="005E50DA"/>
    <w:rsid w:val="005E67C0"/>
    <w:rsid w:val="005E6A47"/>
    <w:rsid w:val="005E7DB3"/>
    <w:rsid w:val="005F3766"/>
    <w:rsid w:val="005F3FA2"/>
    <w:rsid w:val="005F4B89"/>
    <w:rsid w:val="005F65F0"/>
    <w:rsid w:val="005F6F57"/>
    <w:rsid w:val="005F7909"/>
    <w:rsid w:val="006005A2"/>
    <w:rsid w:val="00600BF7"/>
    <w:rsid w:val="00603C00"/>
    <w:rsid w:val="006042A3"/>
    <w:rsid w:val="006101E3"/>
    <w:rsid w:val="00611BB1"/>
    <w:rsid w:val="00612B5F"/>
    <w:rsid w:val="00614CA4"/>
    <w:rsid w:val="00624320"/>
    <w:rsid w:val="006256CD"/>
    <w:rsid w:val="00627989"/>
    <w:rsid w:val="006320F3"/>
    <w:rsid w:val="006335C5"/>
    <w:rsid w:val="00633CF4"/>
    <w:rsid w:val="006407F7"/>
    <w:rsid w:val="00644586"/>
    <w:rsid w:val="006451B8"/>
    <w:rsid w:val="00651387"/>
    <w:rsid w:val="00651973"/>
    <w:rsid w:val="00653096"/>
    <w:rsid w:val="00656807"/>
    <w:rsid w:val="00657C4C"/>
    <w:rsid w:val="00660DE4"/>
    <w:rsid w:val="00662168"/>
    <w:rsid w:val="00670A6B"/>
    <w:rsid w:val="00671DF2"/>
    <w:rsid w:val="00673203"/>
    <w:rsid w:val="006769FB"/>
    <w:rsid w:val="006774FC"/>
    <w:rsid w:val="00677E0D"/>
    <w:rsid w:val="00680593"/>
    <w:rsid w:val="00682EA6"/>
    <w:rsid w:val="00690035"/>
    <w:rsid w:val="00694A4E"/>
    <w:rsid w:val="00696B7F"/>
    <w:rsid w:val="006A00C4"/>
    <w:rsid w:val="006A3659"/>
    <w:rsid w:val="006A3951"/>
    <w:rsid w:val="006A5C9E"/>
    <w:rsid w:val="006B26DF"/>
    <w:rsid w:val="006B40DF"/>
    <w:rsid w:val="006B59DA"/>
    <w:rsid w:val="006B5AE5"/>
    <w:rsid w:val="006B7BC2"/>
    <w:rsid w:val="006B7F06"/>
    <w:rsid w:val="006C19E4"/>
    <w:rsid w:val="006C4C6C"/>
    <w:rsid w:val="006D32FB"/>
    <w:rsid w:val="006D3695"/>
    <w:rsid w:val="006D5524"/>
    <w:rsid w:val="006D62E1"/>
    <w:rsid w:val="006D7815"/>
    <w:rsid w:val="006E20D2"/>
    <w:rsid w:val="006E2D51"/>
    <w:rsid w:val="006F3ABF"/>
    <w:rsid w:val="006F404F"/>
    <w:rsid w:val="0070030A"/>
    <w:rsid w:val="007009E4"/>
    <w:rsid w:val="007010C6"/>
    <w:rsid w:val="0070240B"/>
    <w:rsid w:val="00705C3F"/>
    <w:rsid w:val="00710637"/>
    <w:rsid w:val="0071798C"/>
    <w:rsid w:val="00717A3B"/>
    <w:rsid w:val="0072111A"/>
    <w:rsid w:val="00723BE3"/>
    <w:rsid w:val="0072535B"/>
    <w:rsid w:val="0073297F"/>
    <w:rsid w:val="00741537"/>
    <w:rsid w:val="00744C12"/>
    <w:rsid w:val="00745C2E"/>
    <w:rsid w:val="00760A8F"/>
    <w:rsid w:val="00765AC1"/>
    <w:rsid w:val="00765ADD"/>
    <w:rsid w:val="0076651F"/>
    <w:rsid w:val="00766C5B"/>
    <w:rsid w:val="00773414"/>
    <w:rsid w:val="007736A1"/>
    <w:rsid w:val="0077375D"/>
    <w:rsid w:val="007746CE"/>
    <w:rsid w:val="00775195"/>
    <w:rsid w:val="00775EB3"/>
    <w:rsid w:val="00776E8F"/>
    <w:rsid w:val="007808B7"/>
    <w:rsid w:val="00783B60"/>
    <w:rsid w:val="00784FC7"/>
    <w:rsid w:val="00785E9F"/>
    <w:rsid w:val="00791D4B"/>
    <w:rsid w:val="0079268D"/>
    <w:rsid w:val="00793B93"/>
    <w:rsid w:val="00797300"/>
    <w:rsid w:val="007A155A"/>
    <w:rsid w:val="007A339A"/>
    <w:rsid w:val="007A34C8"/>
    <w:rsid w:val="007A5D4C"/>
    <w:rsid w:val="007A6014"/>
    <w:rsid w:val="007B2632"/>
    <w:rsid w:val="007B3712"/>
    <w:rsid w:val="007B3D8A"/>
    <w:rsid w:val="007B43ED"/>
    <w:rsid w:val="007C1212"/>
    <w:rsid w:val="007C3A2B"/>
    <w:rsid w:val="007D586A"/>
    <w:rsid w:val="007E029B"/>
    <w:rsid w:val="007E570A"/>
    <w:rsid w:val="007F0ABE"/>
    <w:rsid w:val="007F1625"/>
    <w:rsid w:val="007F231B"/>
    <w:rsid w:val="007F4D28"/>
    <w:rsid w:val="008008B0"/>
    <w:rsid w:val="0080609F"/>
    <w:rsid w:val="00806EA9"/>
    <w:rsid w:val="0080785C"/>
    <w:rsid w:val="00807C05"/>
    <w:rsid w:val="008106E6"/>
    <w:rsid w:val="00811811"/>
    <w:rsid w:val="00811A1B"/>
    <w:rsid w:val="00812602"/>
    <w:rsid w:val="00813C16"/>
    <w:rsid w:val="008140BB"/>
    <w:rsid w:val="00817654"/>
    <w:rsid w:val="0082143E"/>
    <w:rsid w:val="008264C3"/>
    <w:rsid w:val="008274C2"/>
    <w:rsid w:val="00827F98"/>
    <w:rsid w:val="00831669"/>
    <w:rsid w:val="008349E8"/>
    <w:rsid w:val="00836AD4"/>
    <w:rsid w:val="00840229"/>
    <w:rsid w:val="0084196A"/>
    <w:rsid w:val="00841F92"/>
    <w:rsid w:val="00845600"/>
    <w:rsid w:val="00850B9F"/>
    <w:rsid w:val="00851731"/>
    <w:rsid w:val="00852413"/>
    <w:rsid w:val="00854FE3"/>
    <w:rsid w:val="00856BF9"/>
    <w:rsid w:val="00856EE8"/>
    <w:rsid w:val="00856F10"/>
    <w:rsid w:val="00862758"/>
    <w:rsid w:val="00862BCE"/>
    <w:rsid w:val="00863555"/>
    <w:rsid w:val="0087040F"/>
    <w:rsid w:val="008714B8"/>
    <w:rsid w:val="008733D6"/>
    <w:rsid w:val="008823DF"/>
    <w:rsid w:val="00887406"/>
    <w:rsid w:val="008874E5"/>
    <w:rsid w:val="00887E4E"/>
    <w:rsid w:val="0089088E"/>
    <w:rsid w:val="0089152E"/>
    <w:rsid w:val="008915A5"/>
    <w:rsid w:val="00893AC5"/>
    <w:rsid w:val="00894CF5"/>
    <w:rsid w:val="008A17DF"/>
    <w:rsid w:val="008A5E65"/>
    <w:rsid w:val="008A6044"/>
    <w:rsid w:val="008A72B9"/>
    <w:rsid w:val="008A77AA"/>
    <w:rsid w:val="008B0E07"/>
    <w:rsid w:val="008B2FEC"/>
    <w:rsid w:val="008B32CF"/>
    <w:rsid w:val="008B4485"/>
    <w:rsid w:val="008C2495"/>
    <w:rsid w:val="008C2D85"/>
    <w:rsid w:val="008C4222"/>
    <w:rsid w:val="008C6B62"/>
    <w:rsid w:val="008C7F8C"/>
    <w:rsid w:val="008D06BF"/>
    <w:rsid w:val="008D0D0E"/>
    <w:rsid w:val="008D239F"/>
    <w:rsid w:val="008D32B8"/>
    <w:rsid w:val="008D3393"/>
    <w:rsid w:val="008D37EE"/>
    <w:rsid w:val="008D3B0B"/>
    <w:rsid w:val="008D47E5"/>
    <w:rsid w:val="008D5567"/>
    <w:rsid w:val="008D5FBE"/>
    <w:rsid w:val="008E50DC"/>
    <w:rsid w:val="008E7002"/>
    <w:rsid w:val="008F5B48"/>
    <w:rsid w:val="008F6C03"/>
    <w:rsid w:val="00903FFF"/>
    <w:rsid w:val="00913A9B"/>
    <w:rsid w:val="0091605D"/>
    <w:rsid w:val="0091626D"/>
    <w:rsid w:val="00921D67"/>
    <w:rsid w:val="009232B9"/>
    <w:rsid w:val="00923373"/>
    <w:rsid w:val="009278EE"/>
    <w:rsid w:val="00931200"/>
    <w:rsid w:val="00933506"/>
    <w:rsid w:val="009347E9"/>
    <w:rsid w:val="00934F39"/>
    <w:rsid w:val="00937F2A"/>
    <w:rsid w:val="009414F8"/>
    <w:rsid w:val="00945A68"/>
    <w:rsid w:val="0095072F"/>
    <w:rsid w:val="0095310B"/>
    <w:rsid w:val="0095314C"/>
    <w:rsid w:val="009534D4"/>
    <w:rsid w:val="0095521A"/>
    <w:rsid w:val="0095567F"/>
    <w:rsid w:val="009560B2"/>
    <w:rsid w:val="0096056E"/>
    <w:rsid w:val="00965610"/>
    <w:rsid w:val="00966601"/>
    <w:rsid w:val="00971EF0"/>
    <w:rsid w:val="00976E73"/>
    <w:rsid w:val="00984754"/>
    <w:rsid w:val="00985707"/>
    <w:rsid w:val="00990DB5"/>
    <w:rsid w:val="00991CA2"/>
    <w:rsid w:val="00993150"/>
    <w:rsid w:val="0099425A"/>
    <w:rsid w:val="009A164D"/>
    <w:rsid w:val="009A3D75"/>
    <w:rsid w:val="009A6B6A"/>
    <w:rsid w:val="009A7043"/>
    <w:rsid w:val="009B0312"/>
    <w:rsid w:val="009B0C9E"/>
    <w:rsid w:val="009B40E6"/>
    <w:rsid w:val="009B4C85"/>
    <w:rsid w:val="009C33A1"/>
    <w:rsid w:val="009C5834"/>
    <w:rsid w:val="009D3740"/>
    <w:rsid w:val="009D5AC6"/>
    <w:rsid w:val="009D5F42"/>
    <w:rsid w:val="009E161D"/>
    <w:rsid w:val="009E5794"/>
    <w:rsid w:val="009E7352"/>
    <w:rsid w:val="009F402D"/>
    <w:rsid w:val="009F451D"/>
    <w:rsid w:val="009F5534"/>
    <w:rsid w:val="009F6AED"/>
    <w:rsid w:val="009F6E64"/>
    <w:rsid w:val="00A03D2C"/>
    <w:rsid w:val="00A10FF3"/>
    <w:rsid w:val="00A20C25"/>
    <w:rsid w:val="00A234ED"/>
    <w:rsid w:val="00A23DC1"/>
    <w:rsid w:val="00A256C9"/>
    <w:rsid w:val="00A2592F"/>
    <w:rsid w:val="00A30035"/>
    <w:rsid w:val="00A31971"/>
    <w:rsid w:val="00A352A7"/>
    <w:rsid w:val="00A354A4"/>
    <w:rsid w:val="00A370B9"/>
    <w:rsid w:val="00A3722A"/>
    <w:rsid w:val="00A41321"/>
    <w:rsid w:val="00A41E2B"/>
    <w:rsid w:val="00A44933"/>
    <w:rsid w:val="00A52459"/>
    <w:rsid w:val="00A601A4"/>
    <w:rsid w:val="00A66756"/>
    <w:rsid w:val="00A71048"/>
    <w:rsid w:val="00A7276D"/>
    <w:rsid w:val="00A7276E"/>
    <w:rsid w:val="00A72A1B"/>
    <w:rsid w:val="00A762FD"/>
    <w:rsid w:val="00A77A9C"/>
    <w:rsid w:val="00A8213D"/>
    <w:rsid w:val="00A84A27"/>
    <w:rsid w:val="00A85CB0"/>
    <w:rsid w:val="00A8650E"/>
    <w:rsid w:val="00A91DFF"/>
    <w:rsid w:val="00A952F7"/>
    <w:rsid w:val="00A97E5C"/>
    <w:rsid w:val="00AA0C90"/>
    <w:rsid w:val="00AA2339"/>
    <w:rsid w:val="00AA4256"/>
    <w:rsid w:val="00AA66D9"/>
    <w:rsid w:val="00AA6E88"/>
    <w:rsid w:val="00AA7CC0"/>
    <w:rsid w:val="00AB0B89"/>
    <w:rsid w:val="00AB166E"/>
    <w:rsid w:val="00AB617A"/>
    <w:rsid w:val="00AB670B"/>
    <w:rsid w:val="00AC4921"/>
    <w:rsid w:val="00AC614A"/>
    <w:rsid w:val="00AD0A90"/>
    <w:rsid w:val="00AD174A"/>
    <w:rsid w:val="00AE0DF2"/>
    <w:rsid w:val="00AE23C2"/>
    <w:rsid w:val="00AE763A"/>
    <w:rsid w:val="00AF2865"/>
    <w:rsid w:val="00AF2C5D"/>
    <w:rsid w:val="00AF3F41"/>
    <w:rsid w:val="00AF6EEA"/>
    <w:rsid w:val="00AF767A"/>
    <w:rsid w:val="00AF7D96"/>
    <w:rsid w:val="00B00161"/>
    <w:rsid w:val="00B01C1B"/>
    <w:rsid w:val="00B02F02"/>
    <w:rsid w:val="00B0301D"/>
    <w:rsid w:val="00B0530B"/>
    <w:rsid w:val="00B06C07"/>
    <w:rsid w:val="00B10D0A"/>
    <w:rsid w:val="00B1471F"/>
    <w:rsid w:val="00B15771"/>
    <w:rsid w:val="00B16285"/>
    <w:rsid w:val="00B1715D"/>
    <w:rsid w:val="00B17EE8"/>
    <w:rsid w:val="00B27789"/>
    <w:rsid w:val="00B319F5"/>
    <w:rsid w:val="00B3210A"/>
    <w:rsid w:val="00B34CE7"/>
    <w:rsid w:val="00B371B7"/>
    <w:rsid w:val="00B37D2C"/>
    <w:rsid w:val="00B40CE2"/>
    <w:rsid w:val="00B45A2A"/>
    <w:rsid w:val="00B45D09"/>
    <w:rsid w:val="00B463D3"/>
    <w:rsid w:val="00B46412"/>
    <w:rsid w:val="00B46C57"/>
    <w:rsid w:val="00B50E31"/>
    <w:rsid w:val="00B57A45"/>
    <w:rsid w:val="00B62000"/>
    <w:rsid w:val="00B64DF2"/>
    <w:rsid w:val="00B654E9"/>
    <w:rsid w:val="00B668DF"/>
    <w:rsid w:val="00B67203"/>
    <w:rsid w:val="00B67676"/>
    <w:rsid w:val="00B72B8C"/>
    <w:rsid w:val="00B73811"/>
    <w:rsid w:val="00B7391A"/>
    <w:rsid w:val="00B75CED"/>
    <w:rsid w:val="00B77AB7"/>
    <w:rsid w:val="00B80724"/>
    <w:rsid w:val="00B807D4"/>
    <w:rsid w:val="00B9047B"/>
    <w:rsid w:val="00B92F91"/>
    <w:rsid w:val="00B95516"/>
    <w:rsid w:val="00B96756"/>
    <w:rsid w:val="00BA1D8D"/>
    <w:rsid w:val="00BA7A18"/>
    <w:rsid w:val="00BA7E0A"/>
    <w:rsid w:val="00BC307C"/>
    <w:rsid w:val="00BC353E"/>
    <w:rsid w:val="00BC3703"/>
    <w:rsid w:val="00BC39D5"/>
    <w:rsid w:val="00BD1DA0"/>
    <w:rsid w:val="00BD2682"/>
    <w:rsid w:val="00BD2EF0"/>
    <w:rsid w:val="00BD69B8"/>
    <w:rsid w:val="00BD7044"/>
    <w:rsid w:val="00BE2AD0"/>
    <w:rsid w:val="00BE3E38"/>
    <w:rsid w:val="00BE41F5"/>
    <w:rsid w:val="00BE70E6"/>
    <w:rsid w:val="00BF1990"/>
    <w:rsid w:val="00BF2A81"/>
    <w:rsid w:val="00C002AD"/>
    <w:rsid w:val="00C00C4A"/>
    <w:rsid w:val="00C05CEE"/>
    <w:rsid w:val="00C061E5"/>
    <w:rsid w:val="00C06618"/>
    <w:rsid w:val="00C072CB"/>
    <w:rsid w:val="00C07AE9"/>
    <w:rsid w:val="00C10DEB"/>
    <w:rsid w:val="00C11666"/>
    <w:rsid w:val="00C12D67"/>
    <w:rsid w:val="00C15AE6"/>
    <w:rsid w:val="00C16965"/>
    <w:rsid w:val="00C21116"/>
    <w:rsid w:val="00C22FF0"/>
    <w:rsid w:val="00C26694"/>
    <w:rsid w:val="00C3037B"/>
    <w:rsid w:val="00C341ED"/>
    <w:rsid w:val="00C36933"/>
    <w:rsid w:val="00C47BAB"/>
    <w:rsid w:val="00C50F4D"/>
    <w:rsid w:val="00C521D5"/>
    <w:rsid w:val="00C63105"/>
    <w:rsid w:val="00C72C26"/>
    <w:rsid w:val="00C902C3"/>
    <w:rsid w:val="00C91FA5"/>
    <w:rsid w:val="00C92BFF"/>
    <w:rsid w:val="00C9588C"/>
    <w:rsid w:val="00C96399"/>
    <w:rsid w:val="00C96B49"/>
    <w:rsid w:val="00CA171C"/>
    <w:rsid w:val="00CA3F10"/>
    <w:rsid w:val="00CA459E"/>
    <w:rsid w:val="00CA4A5D"/>
    <w:rsid w:val="00CB1602"/>
    <w:rsid w:val="00CB298D"/>
    <w:rsid w:val="00CB71AF"/>
    <w:rsid w:val="00CB74E6"/>
    <w:rsid w:val="00CC25EF"/>
    <w:rsid w:val="00CC3440"/>
    <w:rsid w:val="00CC3F4D"/>
    <w:rsid w:val="00CC4509"/>
    <w:rsid w:val="00CD0A97"/>
    <w:rsid w:val="00CD1F23"/>
    <w:rsid w:val="00CD261E"/>
    <w:rsid w:val="00CD38E2"/>
    <w:rsid w:val="00CD7D13"/>
    <w:rsid w:val="00CD7F69"/>
    <w:rsid w:val="00CE263B"/>
    <w:rsid w:val="00CE7BA8"/>
    <w:rsid w:val="00CF0F27"/>
    <w:rsid w:val="00CF34C4"/>
    <w:rsid w:val="00CF4C79"/>
    <w:rsid w:val="00CF60DC"/>
    <w:rsid w:val="00D01FFE"/>
    <w:rsid w:val="00D02952"/>
    <w:rsid w:val="00D1173B"/>
    <w:rsid w:val="00D12ED8"/>
    <w:rsid w:val="00D13765"/>
    <w:rsid w:val="00D156AE"/>
    <w:rsid w:val="00D22BB3"/>
    <w:rsid w:val="00D263D9"/>
    <w:rsid w:val="00D31707"/>
    <w:rsid w:val="00D33C72"/>
    <w:rsid w:val="00D35B53"/>
    <w:rsid w:val="00D405CF"/>
    <w:rsid w:val="00D40AC0"/>
    <w:rsid w:val="00D411D6"/>
    <w:rsid w:val="00D41465"/>
    <w:rsid w:val="00D415A0"/>
    <w:rsid w:val="00D43BCE"/>
    <w:rsid w:val="00D4797E"/>
    <w:rsid w:val="00D479C6"/>
    <w:rsid w:val="00D47C6A"/>
    <w:rsid w:val="00D52E3B"/>
    <w:rsid w:val="00D542B8"/>
    <w:rsid w:val="00D555F3"/>
    <w:rsid w:val="00D625D4"/>
    <w:rsid w:val="00D6523D"/>
    <w:rsid w:val="00D74514"/>
    <w:rsid w:val="00D75678"/>
    <w:rsid w:val="00D85382"/>
    <w:rsid w:val="00D879F9"/>
    <w:rsid w:val="00D908E7"/>
    <w:rsid w:val="00D93464"/>
    <w:rsid w:val="00D93B63"/>
    <w:rsid w:val="00DA135A"/>
    <w:rsid w:val="00DA363B"/>
    <w:rsid w:val="00DB07DA"/>
    <w:rsid w:val="00DB3A94"/>
    <w:rsid w:val="00DB63D8"/>
    <w:rsid w:val="00DC7285"/>
    <w:rsid w:val="00DE1013"/>
    <w:rsid w:val="00DE4094"/>
    <w:rsid w:val="00DE49BE"/>
    <w:rsid w:val="00DE6CB8"/>
    <w:rsid w:val="00DE77E6"/>
    <w:rsid w:val="00DF43C8"/>
    <w:rsid w:val="00DF6394"/>
    <w:rsid w:val="00DF6901"/>
    <w:rsid w:val="00DF6D4C"/>
    <w:rsid w:val="00DF7182"/>
    <w:rsid w:val="00E0159F"/>
    <w:rsid w:val="00E025F2"/>
    <w:rsid w:val="00E0511D"/>
    <w:rsid w:val="00E106DF"/>
    <w:rsid w:val="00E10FC6"/>
    <w:rsid w:val="00E12A19"/>
    <w:rsid w:val="00E12D6E"/>
    <w:rsid w:val="00E14E3C"/>
    <w:rsid w:val="00E176C2"/>
    <w:rsid w:val="00E223D2"/>
    <w:rsid w:val="00E251EB"/>
    <w:rsid w:val="00E25967"/>
    <w:rsid w:val="00E26E69"/>
    <w:rsid w:val="00E31CD6"/>
    <w:rsid w:val="00E32800"/>
    <w:rsid w:val="00E36B90"/>
    <w:rsid w:val="00E37400"/>
    <w:rsid w:val="00E407EC"/>
    <w:rsid w:val="00E414E6"/>
    <w:rsid w:val="00E42703"/>
    <w:rsid w:val="00E55723"/>
    <w:rsid w:val="00E6156A"/>
    <w:rsid w:val="00E625FE"/>
    <w:rsid w:val="00E660F5"/>
    <w:rsid w:val="00E679C9"/>
    <w:rsid w:val="00E75684"/>
    <w:rsid w:val="00E804B6"/>
    <w:rsid w:val="00E80B3F"/>
    <w:rsid w:val="00E82CC4"/>
    <w:rsid w:val="00E84A8F"/>
    <w:rsid w:val="00E85045"/>
    <w:rsid w:val="00E87908"/>
    <w:rsid w:val="00E94C3B"/>
    <w:rsid w:val="00E979BC"/>
    <w:rsid w:val="00EA6880"/>
    <w:rsid w:val="00EB22A6"/>
    <w:rsid w:val="00EB24C5"/>
    <w:rsid w:val="00EB5162"/>
    <w:rsid w:val="00EB676F"/>
    <w:rsid w:val="00EC1D91"/>
    <w:rsid w:val="00EC4FCA"/>
    <w:rsid w:val="00EC7023"/>
    <w:rsid w:val="00ED0417"/>
    <w:rsid w:val="00ED045F"/>
    <w:rsid w:val="00ED1AE7"/>
    <w:rsid w:val="00ED2AA4"/>
    <w:rsid w:val="00ED7DF1"/>
    <w:rsid w:val="00EE341A"/>
    <w:rsid w:val="00EF181C"/>
    <w:rsid w:val="00EF29BD"/>
    <w:rsid w:val="00EF2B7C"/>
    <w:rsid w:val="00EF4278"/>
    <w:rsid w:val="00EF4434"/>
    <w:rsid w:val="00EF4A80"/>
    <w:rsid w:val="00EF6296"/>
    <w:rsid w:val="00F0049A"/>
    <w:rsid w:val="00F004B6"/>
    <w:rsid w:val="00F0243C"/>
    <w:rsid w:val="00F0457C"/>
    <w:rsid w:val="00F0643F"/>
    <w:rsid w:val="00F0659D"/>
    <w:rsid w:val="00F10AB8"/>
    <w:rsid w:val="00F1109A"/>
    <w:rsid w:val="00F1357F"/>
    <w:rsid w:val="00F211A7"/>
    <w:rsid w:val="00F219FA"/>
    <w:rsid w:val="00F22EB9"/>
    <w:rsid w:val="00F27400"/>
    <w:rsid w:val="00F33080"/>
    <w:rsid w:val="00F367E2"/>
    <w:rsid w:val="00F37161"/>
    <w:rsid w:val="00F42EE8"/>
    <w:rsid w:val="00F43F11"/>
    <w:rsid w:val="00F44F52"/>
    <w:rsid w:val="00F45B85"/>
    <w:rsid w:val="00F46818"/>
    <w:rsid w:val="00F46A5D"/>
    <w:rsid w:val="00F46BA6"/>
    <w:rsid w:val="00F47E60"/>
    <w:rsid w:val="00F47EFC"/>
    <w:rsid w:val="00F5658D"/>
    <w:rsid w:val="00F577C3"/>
    <w:rsid w:val="00F603A7"/>
    <w:rsid w:val="00F62BC4"/>
    <w:rsid w:val="00F6388F"/>
    <w:rsid w:val="00F67CCC"/>
    <w:rsid w:val="00F713B2"/>
    <w:rsid w:val="00F720F5"/>
    <w:rsid w:val="00F726D7"/>
    <w:rsid w:val="00F757F5"/>
    <w:rsid w:val="00F85C82"/>
    <w:rsid w:val="00F909C9"/>
    <w:rsid w:val="00F911F0"/>
    <w:rsid w:val="00FA184E"/>
    <w:rsid w:val="00FA2D74"/>
    <w:rsid w:val="00FA2E45"/>
    <w:rsid w:val="00FA429C"/>
    <w:rsid w:val="00FA4803"/>
    <w:rsid w:val="00FA4906"/>
    <w:rsid w:val="00FA6CFB"/>
    <w:rsid w:val="00FB031D"/>
    <w:rsid w:val="00FB2C61"/>
    <w:rsid w:val="00FB4194"/>
    <w:rsid w:val="00FB50FA"/>
    <w:rsid w:val="00FC1138"/>
    <w:rsid w:val="00FC57E3"/>
    <w:rsid w:val="00FD254A"/>
    <w:rsid w:val="00FD36B4"/>
    <w:rsid w:val="00FD4671"/>
    <w:rsid w:val="00FD57DA"/>
    <w:rsid w:val="00FD5F98"/>
    <w:rsid w:val="00FD7406"/>
    <w:rsid w:val="00FE1587"/>
    <w:rsid w:val="00FE1C0B"/>
    <w:rsid w:val="00FE711A"/>
    <w:rsid w:val="00FF0FC9"/>
    <w:rsid w:val="00FF1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8828C"/>
  <w15:chartTrackingRefBased/>
  <w15:docId w15:val="{89994039-B2DD-4C0B-9137-4A284B38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3703"/>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uiPriority w:val="9"/>
    <w:semiHidden/>
    <w:unhideWhenUsed/>
    <w:qFormat/>
    <w:rsid w:val="00DB07D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4C49E6"/>
    <w:pPr>
      <w:widowControl w:val="0"/>
      <w:tabs>
        <w:tab w:val="num" w:pos="720"/>
      </w:tabs>
      <w:ind w:left="720" w:hanging="720"/>
      <w:outlineLvl w:val="2"/>
    </w:pPr>
    <w:rPr>
      <w:rFonts w:eastAsia="Lucida Sans Unicode"/>
      <w:b/>
      <w:kern w:val="1"/>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ist Paragraph compact,Normal bullet 2,Paragraphe de liste 2,Reference list,Bullet list,Numbered List,List Paragraph1,1st level - Bullet List Paragraph,Lettre d'introduction,Paragraph,Bullet EY,List Paragraph11"/>
    <w:basedOn w:val="Normalny"/>
    <w:link w:val="AkapitzlistZnak"/>
    <w:uiPriority w:val="34"/>
    <w:qFormat/>
    <w:rsid w:val="002B1498"/>
    <w:pPr>
      <w:keepLines/>
      <w:suppressAutoHyphens w:val="0"/>
      <w:spacing w:before="120" w:line="276" w:lineRule="auto"/>
      <w:ind w:left="720"/>
      <w:contextualSpacing/>
    </w:pPr>
    <w:rPr>
      <w:rFonts w:ascii="Calibri" w:hAnsi="Calibri"/>
      <w:sz w:val="22"/>
      <w:szCs w:val="24"/>
      <w:lang w:eastAsia="pl-PL"/>
    </w:rPr>
  </w:style>
  <w:style w:type="character" w:customStyle="1" w:styleId="AkapitzlistZnak">
    <w:name w:val="Akapit z listą Znak"/>
    <w:aliases w:val="Numerowanie Znak,List Paragraph Znak,List Paragraph compact Znak,Normal bullet 2 Znak,Paragraphe de liste 2 Znak,Reference list Znak,Bullet list Znak,Numbered List Znak,List Paragraph1 Znak,1st level - Bullet List Paragraph Znak"/>
    <w:link w:val="Akapitzlist"/>
    <w:uiPriority w:val="34"/>
    <w:qFormat/>
    <w:locked/>
    <w:rsid w:val="002B1498"/>
    <w:rPr>
      <w:rFonts w:ascii="Calibri" w:eastAsia="Times New Roman" w:hAnsi="Calibri" w:cs="Times New Roman"/>
      <w:szCs w:val="24"/>
      <w:lang w:eastAsia="pl-PL"/>
    </w:rPr>
  </w:style>
  <w:style w:type="paragraph" w:styleId="Nagwek">
    <w:name w:val="header"/>
    <w:basedOn w:val="Normalny"/>
    <w:link w:val="NagwekZnak"/>
    <w:uiPriority w:val="99"/>
    <w:unhideWhenUsed/>
    <w:rsid w:val="00E94C3B"/>
    <w:pPr>
      <w:tabs>
        <w:tab w:val="center" w:pos="4536"/>
        <w:tab w:val="right" w:pos="9072"/>
      </w:tabs>
    </w:pPr>
  </w:style>
  <w:style w:type="character" w:customStyle="1" w:styleId="NagwekZnak">
    <w:name w:val="Nagłówek Znak"/>
    <w:basedOn w:val="Domylnaczcionkaakapitu"/>
    <w:link w:val="Nagwek"/>
    <w:uiPriority w:val="99"/>
    <w:rsid w:val="00E94C3B"/>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E94C3B"/>
    <w:pPr>
      <w:tabs>
        <w:tab w:val="center" w:pos="4536"/>
        <w:tab w:val="right" w:pos="9072"/>
      </w:tabs>
    </w:pPr>
  </w:style>
  <w:style w:type="character" w:customStyle="1" w:styleId="StopkaZnak">
    <w:name w:val="Stopka Znak"/>
    <w:basedOn w:val="Domylnaczcionkaakapitu"/>
    <w:link w:val="Stopka"/>
    <w:uiPriority w:val="99"/>
    <w:rsid w:val="00E94C3B"/>
    <w:rPr>
      <w:rFonts w:ascii="Times New Roman" w:eastAsia="Times New Roman" w:hAnsi="Times New Roman" w:cs="Times New Roman"/>
      <w:sz w:val="24"/>
      <w:szCs w:val="20"/>
      <w:lang w:eastAsia="ar-SA"/>
    </w:rPr>
  </w:style>
  <w:style w:type="paragraph" w:styleId="NormalnyWeb">
    <w:name w:val="Normal (Web)"/>
    <w:basedOn w:val="Normalny"/>
    <w:rsid w:val="00B0530B"/>
    <w:pPr>
      <w:suppressAutoHyphens w:val="0"/>
      <w:spacing w:before="100" w:beforeAutospacing="1" w:after="100" w:afterAutospacing="1"/>
    </w:pPr>
    <w:rPr>
      <w:szCs w:val="24"/>
      <w:lang w:eastAsia="pl-PL"/>
    </w:rPr>
  </w:style>
  <w:style w:type="character" w:styleId="Hipercze">
    <w:name w:val="Hyperlink"/>
    <w:rsid w:val="00B371B7"/>
    <w:rPr>
      <w:color w:val="000080"/>
      <w:u w:val="single"/>
    </w:rPr>
  </w:style>
  <w:style w:type="character" w:customStyle="1" w:styleId="st">
    <w:name w:val="st"/>
    <w:basedOn w:val="Domylnaczcionkaakapitu"/>
    <w:rsid w:val="00B371B7"/>
  </w:style>
  <w:style w:type="character" w:customStyle="1" w:styleId="Nierozpoznanawzmianka1">
    <w:name w:val="Nierozpoznana wzmianka1"/>
    <w:basedOn w:val="Domylnaczcionkaakapitu"/>
    <w:uiPriority w:val="99"/>
    <w:semiHidden/>
    <w:unhideWhenUsed/>
    <w:rsid w:val="006D3695"/>
    <w:rPr>
      <w:color w:val="605E5C"/>
      <w:shd w:val="clear" w:color="auto" w:fill="E1DFDD"/>
    </w:rPr>
  </w:style>
  <w:style w:type="numbering" w:customStyle="1" w:styleId="Biecalista1">
    <w:name w:val="Bieżąca lista1"/>
    <w:uiPriority w:val="99"/>
    <w:rsid w:val="007F4D28"/>
    <w:pPr>
      <w:numPr>
        <w:numId w:val="5"/>
      </w:numPr>
    </w:pPr>
  </w:style>
  <w:style w:type="numbering" w:customStyle="1" w:styleId="Biecalista2">
    <w:name w:val="Bieżąca lista2"/>
    <w:uiPriority w:val="99"/>
    <w:rsid w:val="009E161D"/>
    <w:pPr>
      <w:numPr>
        <w:numId w:val="6"/>
      </w:numPr>
    </w:pPr>
  </w:style>
  <w:style w:type="character" w:styleId="UyteHipercze">
    <w:name w:val="FollowedHyperlink"/>
    <w:basedOn w:val="Domylnaczcionkaakapitu"/>
    <w:uiPriority w:val="99"/>
    <w:semiHidden/>
    <w:unhideWhenUsed/>
    <w:rsid w:val="00A234ED"/>
    <w:rPr>
      <w:color w:val="954F72" w:themeColor="followedHyperlink"/>
      <w:u w:val="single"/>
    </w:rPr>
  </w:style>
  <w:style w:type="character" w:styleId="Numerstrony">
    <w:name w:val="page number"/>
    <w:basedOn w:val="Domylnaczcionkaakapitu"/>
    <w:rsid w:val="004A2ACB"/>
  </w:style>
  <w:style w:type="table" w:styleId="Tabela-Siatka">
    <w:name w:val="Table Grid"/>
    <w:basedOn w:val="Standardowy"/>
    <w:uiPriority w:val="39"/>
    <w:rsid w:val="00225E39"/>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323F12"/>
  </w:style>
  <w:style w:type="character" w:customStyle="1" w:styleId="Nagwek3Znak">
    <w:name w:val="Nagłówek 3 Znak"/>
    <w:basedOn w:val="Domylnaczcionkaakapitu"/>
    <w:link w:val="Nagwek3"/>
    <w:rsid w:val="004C49E6"/>
    <w:rPr>
      <w:rFonts w:ascii="Times New Roman" w:eastAsia="Lucida Sans Unicode" w:hAnsi="Times New Roman" w:cs="Times New Roman"/>
      <w:b/>
      <w:kern w:val="1"/>
      <w:sz w:val="24"/>
      <w:szCs w:val="24"/>
      <w:lang w:val="x-none" w:eastAsia="ar-SA"/>
    </w:rPr>
  </w:style>
  <w:style w:type="paragraph" w:styleId="Tekstpodstawowy">
    <w:name w:val="Body Text"/>
    <w:basedOn w:val="Normalny"/>
    <w:link w:val="TekstpodstawowyZnak"/>
    <w:uiPriority w:val="1"/>
    <w:qFormat/>
    <w:rsid w:val="00EF29BD"/>
    <w:pPr>
      <w:widowControl w:val="0"/>
      <w:suppressAutoHyphens w:val="0"/>
      <w:autoSpaceDE w:val="0"/>
      <w:autoSpaceDN w:val="0"/>
    </w:pPr>
    <w:rPr>
      <w:rFonts w:ascii="Arial" w:eastAsia="Arial" w:hAnsi="Arial" w:cs="Arial"/>
      <w:sz w:val="21"/>
      <w:szCs w:val="21"/>
      <w:lang w:val="en-US" w:eastAsia="en-US"/>
    </w:rPr>
  </w:style>
  <w:style w:type="character" w:customStyle="1" w:styleId="TekstpodstawowyZnak">
    <w:name w:val="Tekst podstawowy Znak"/>
    <w:basedOn w:val="Domylnaczcionkaakapitu"/>
    <w:link w:val="Tekstpodstawowy"/>
    <w:uiPriority w:val="1"/>
    <w:rsid w:val="00EF29BD"/>
    <w:rPr>
      <w:rFonts w:ascii="Arial" w:eastAsia="Arial" w:hAnsi="Arial" w:cs="Arial"/>
      <w:sz w:val="21"/>
      <w:szCs w:val="21"/>
      <w:lang w:val="en-US"/>
    </w:rPr>
  </w:style>
  <w:style w:type="paragraph" w:customStyle="1" w:styleId="Tekstpodstawowywcity22">
    <w:name w:val="Tekst podstawowy wcięty 22"/>
    <w:basedOn w:val="Normalny"/>
    <w:uiPriority w:val="99"/>
    <w:rsid w:val="006A00C4"/>
    <w:pPr>
      <w:spacing w:after="120" w:line="480" w:lineRule="auto"/>
      <w:ind w:left="283"/>
    </w:pPr>
    <w:rPr>
      <w:rFonts w:ascii="Calibri" w:eastAsia="Calibri" w:hAnsi="Calibri" w:cs="Calibri"/>
      <w:sz w:val="22"/>
      <w:szCs w:val="22"/>
    </w:rPr>
  </w:style>
  <w:style w:type="paragraph" w:styleId="Bezodstpw">
    <w:name w:val="No Spacing"/>
    <w:uiPriority w:val="1"/>
    <w:qFormat/>
    <w:rsid w:val="008D37EE"/>
    <w:pPr>
      <w:suppressAutoHyphens/>
      <w:spacing w:after="0" w:line="240" w:lineRule="auto"/>
    </w:pPr>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uiPriority w:val="9"/>
    <w:semiHidden/>
    <w:rsid w:val="00DB07DA"/>
    <w:rPr>
      <w:rFonts w:asciiTheme="majorHAnsi" w:eastAsiaTheme="majorEastAsia" w:hAnsiTheme="majorHAnsi" w:cstheme="majorBidi"/>
      <w:color w:val="2E74B5" w:themeColor="accent1" w:themeShade="BF"/>
      <w:sz w:val="26"/>
      <w:szCs w:val="26"/>
      <w:lang w:eastAsia="ar-SA"/>
    </w:rPr>
  </w:style>
  <w:style w:type="character" w:customStyle="1" w:styleId="Nierozpoznanawzmianka2">
    <w:name w:val="Nierozpoznana wzmianka2"/>
    <w:basedOn w:val="Domylnaczcionkaakapitu"/>
    <w:uiPriority w:val="99"/>
    <w:semiHidden/>
    <w:unhideWhenUsed/>
    <w:rsid w:val="00F0243C"/>
    <w:rPr>
      <w:color w:val="605E5C"/>
      <w:shd w:val="clear" w:color="auto" w:fill="E1DFDD"/>
    </w:rPr>
  </w:style>
  <w:style w:type="paragraph" w:customStyle="1" w:styleId="Default">
    <w:name w:val="Default"/>
    <w:rsid w:val="00202A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1079">
      <w:bodyDiv w:val="1"/>
      <w:marLeft w:val="0"/>
      <w:marRight w:val="0"/>
      <w:marTop w:val="0"/>
      <w:marBottom w:val="0"/>
      <w:divBdr>
        <w:top w:val="none" w:sz="0" w:space="0" w:color="auto"/>
        <w:left w:val="none" w:sz="0" w:space="0" w:color="auto"/>
        <w:bottom w:val="none" w:sz="0" w:space="0" w:color="auto"/>
        <w:right w:val="none" w:sz="0" w:space="0" w:color="auto"/>
      </w:divBdr>
    </w:div>
    <w:div w:id="278025120">
      <w:bodyDiv w:val="1"/>
      <w:marLeft w:val="0"/>
      <w:marRight w:val="0"/>
      <w:marTop w:val="0"/>
      <w:marBottom w:val="0"/>
      <w:divBdr>
        <w:top w:val="none" w:sz="0" w:space="0" w:color="auto"/>
        <w:left w:val="none" w:sz="0" w:space="0" w:color="auto"/>
        <w:bottom w:val="none" w:sz="0" w:space="0" w:color="auto"/>
        <w:right w:val="none" w:sz="0" w:space="0" w:color="auto"/>
      </w:divBdr>
      <w:divsChild>
        <w:div w:id="1555971631">
          <w:marLeft w:val="0"/>
          <w:marRight w:val="0"/>
          <w:marTop w:val="0"/>
          <w:marBottom w:val="0"/>
          <w:divBdr>
            <w:top w:val="none" w:sz="0" w:space="0" w:color="auto"/>
            <w:left w:val="none" w:sz="0" w:space="0" w:color="auto"/>
            <w:bottom w:val="none" w:sz="0" w:space="0" w:color="auto"/>
            <w:right w:val="none" w:sz="0" w:space="0" w:color="auto"/>
          </w:divBdr>
          <w:divsChild>
            <w:div w:id="105277066">
              <w:marLeft w:val="0"/>
              <w:marRight w:val="0"/>
              <w:marTop w:val="0"/>
              <w:marBottom w:val="0"/>
              <w:divBdr>
                <w:top w:val="none" w:sz="0" w:space="0" w:color="auto"/>
                <w:left w:val="none" w:sz="0" w:space="0" w:color="auto"/>
                <w:bottom w:val="none" w:sz="0" w:space="0" w:color="auto"/>
                <w:right w:val="none" w:sz="0" w:space="0" w:color="auto"/>
              </w:divBdr>
            </w:div>
          </w:divsChild>
        </w:div>
        <w:div w:id="1796560809">
          <w:marLeft w:val="0"/>
          <w:marRight w:val="0"/>
          <w:marTop w:val="0"/>
          <w:marBottom w:val="0"/>
          <w:divBdr>
            <w:top w:val="none" w:sz="0" w:space="0" w:color="auto"/>
            <w:left w:val="none" w:sz="0" w:space="0" w:color="auto"/>
            <w:bottom w:val="none" w:sz="0" w:space="0" w:color="auto"/>
            <w:right w:val="none" w:sz="0" w:space="0" w:color="auto"/>
          </w:divBdr>
          <w:divsChild>
            <w:div w:id="645163415">
              <w:marLeft w:val="0"/>
              <w:marRight w:val="0"/>
              <w:marTop w:val="0"/>
              <w:marBottom w:val="0"/>
              <w:divBdr>
                <w:top w:val="none" w:sz="0" w:space="0" w:color="auto"/>
                <w:left w:val="none" w:sz="0" w:space="0" w:color="auto"/>
                <w:bottom w:val="none" w:sz="0" w:space="0" w:color="auto"/>
                <w:right w:val="none" w:sz="0" w:space="0" w:color="auto"/>
              </w:divBdr>
            </w:div>
          </w:divsChild>
        </w:div>
        <w:div w:id="1584560835">
          <w:marLeft w:val="0"/>
          <w:marRight w:val="0"/>
          <w:marTop w:val="0"/>
          <w:marBottom w:val="0"/>
          <w:divBdr>
            <w:top w:val="none" w:sz="0" w:space="0" w:color="auto"/>
            <w:left w:val="none" w:sz="0" w:space="0" w:color="auto"/>
            <w:bottom w:val="none" w:sz="0" w:space="0" w:color="auto"/>
            <w:right w:val="none" w:sz="0" w:space="0" w:color="auto"/>
          </w:divBdr>
          <w:divsChild>
            <w:div w:id="481190961">
              <w:marLeft w:val="0"/>
              <w:marRight w:val="0"/>
              <w:marTop w:val="0"/>
              <w:marBottom w:val="0"/>
              <w:divBdr>
                <w:top w:val="none" w:sz="0" w:space="0" w:color="auto"/>
                <w:left w:val="none" w:sz="0" w:space="0" w:color="auto"/>
                <w:bottom w:val="none" w:sz="0" w:space="0" w:color="auto"/>
                <w:right w:val="none" w:sz="0" w:space="0" w:color="auto"/>
              </w:divBdr>
            </w:div>
          </w:divsChild>
        </w:div>
        <w:div w:id="920330043">
          <w:marLeft w:val="0"/>
          <w:marRight w:val="0"/>
          <w:marTop w:val="0"/>
          <w:marBottom w:val="0"/>
          <w:divBdr>
            <w:top w:val="none" w:sz="0" w:space="0" w:color="auto"/>
            <w:left w:val="none" w:sz="0" w:space="0" w:color="auto"/>
            <w:bottom w:val="none" w:sz="0" w:space="0" w:color="auto"/>
            <w:right w:val="none" w:sz="0" w:space="0" w:color="auto"/>
          </w:divBdr>
          <w:divsChild>
            <w:div w:id="615210082">
              <w:marLeft w:val="0"/>
              <w:marRight w:val="0"/>
              <w:marTop w:val="0"/>
              <w:marBottom w:val="0"/>
              <w:divBdr>
                <w:top w:val="none" w:sz="0" w:space="0" w:color="auto"/>
                <w:left w:val="none" w:sz="0" w:space="0" w:color="auto"/>
                <w:bottom w:val="none" w:sz="0" w:space="0" w:color="auto"/>
                <w:right w:val="none" w:sz="0" w:space="0" w:color="auto"/>
              </w:divBdr>
            </w:div>
          </w:divsChild>
        </w:div>
        <w:div w:id="1841237772">
          <w:marLeft w:val="0"/>
          <w:marRight w:val="0"/>
          <w:marTop w:val="0"/>
          <w:marBottom w:val="0"/>
          <w:divBdr>
            <w:top w:val="none" w:sz="0" w:space="0" w:color="auto"/>
            <w:left w:val="none" w:sz="0" w:space="0" w:color="auto"/>
            <w:bottom w:val="none" w:sz="0" w:space="0" w:color="auto"/>
            <w:right w:val="none" w:sz="0" w:space="0" w:color="auto"/>
          </w:divBdr>
          <w:divsChild>
            <w:div w:id="774011211">
              <w:marLeft w:val="0"/>
              <w:marRight w:val="0"/>
              <w:marTop w:val="0"/>
              <w:marBottom w:val="0"/>
              <w:divBdr>
                <w:top w:val="none" w:sz="0" w:space="0" w:color="auto"/>
                <w:left w:val="none" w:sz="0" w:space="0" w:color="auto"/>
                <w:bottom w:val="none" w:sz="0" w:space="0" w:color="auto"/>
                <w:right w:val="none" w:sz="0" w:space="0" w:color="auto"/>
              </w:divBdr>
            </w:div>
          </w:divsChild>
        </w:div>
        <w:div w:id="1236820845">
          <w:marLeft w:val="0"/>
          <w:marRight w:val="0"/>
          <w:marTop w:val="0"/>
          <w:marBottom w:val="0"/>
          <w:divBdr>
            <w:top w:val="none" w:sz="0" w:space="0" w:color="auto"/>
            <w:left w:val="none" w:sz="0" w:space="0" w:color="auto"/>
            <w:bottom w:val="none" w:sz="0" w:space="0" w:color="auto"/>
            <w:right w:val="none" w:sz="0" w:space="0" w:color="auto"/>
          </w:divBdr>
          <w:divsChild>
            <w:div w:id="1171144380">
              <w:marLeft w:val="0"/>
              <w:marRight w:val="0"/>
              <w:marTop w:val="0"/>
              <w:marBottom w:val="0"/>
              <w:divBdr>
                <w:top w:val="none" w:sz="0" w:space="0" w:color="auto"/>
                <w:left w:val="none" w:sz="0" w:space="0" w:color="auto"/>
                <w:bottom w:val="none" w:sz="0" w:space="0" w:color="auto"/>
                <w:right w:val="none" w:sz="0" w:space="0" w:color="auto"/>
              </w:divBdr>
            </w:div>
          </w:divsChild>
        </w:div>
        <w:div w:id="2035419173">
          <w:marLeft w:val="0"/>
          <w:marRight w:val="0"/>
          <w:marTop w:val="0"/>
          <w:marBottom w:val="0"/>
          <w:divBdr>
            <w:top w:val="none" w:sz="0" w:space="0" w:color="auto"/>
            <w:left w:val="none" w:sz="0" w:space="0" w:color="auto"/>
            <w:bottom w:val="none" w:sz="0" w:space="0" w:color="auto"/>
            <w:right w:val="none" w:sz="0" w:space="0" w:color="auto"/>
          </w:divBdr>
          <w:divsChild>
            <w:div w:id="214368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4262">
      <w:bodyDiv w:val="1"/>
      <w:marLeft w:val="0"/>
      <w:marRight w:val="0"/>
      <w:marTop w:val="0"/>
      <w:marBottom w:val="0"/>
      <w:divBdr>
        <w:top w:val="none" w:sz="0" w:space="0" w:color="auto"/>
        <w:left w:val="none" w:sz="0" w:space="0" w:color="auto"/>
        <w:bottom w:val="none" w:sz="0" w:space="0" w:color="auto"/>
        <w:right w:val="none" w:sz="0" w:space="0" w:color="auto"/>
      </w:divBdr>
    </w:div>
    <w:div w:id="1067188912">
      <w:bodyDiv w:val="1"/>
      <w:marLeft w:val="0"/>
      <w:marRight w:val="0"/>
      <w:marTop w:val="0"/>
      <w:marBottom w:val="0"/>
      <w:divBdr>
        <w:top w:val="none" w:sz="0" w:space="0" w:color="auto"/>
        <w:left w:val="none" w:sz="0" w:space="0" w:color="auto"/>
        <w:bottom w:val="none" w:sz="0" w:space="0" w:color="auto"/>
        <w:right w:val="none" w:sz="0" w:space="0" w:color="auto"/>
      </w:divBdr>
    </w:div>
    <w:div w:id="189747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cprlebor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35F72-9A3D-4D5F-BEEF-B94C2E6D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1227</Words>
  <Characters>7367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Bogusława Lis-Zielińska</dc:creator>
  <cp:keywords/>
  <dc:description/>
  <cp:lastModifiedBy>Aleksandra Mach</cp:lastModifiedBy>
  <cp:revision>45</cp:revision>
  <cp:lastPrinted>2025-11-25T09:24:00Z</cp:lastPrinted>
  <dcterms:created xsi:type="dcterms:W3CDTF">2025-11-18T08:49:00Z</dcterms:created>
  <dcterms:modified xsi:type="dcterms:W3CDTF">2025-12-15T10:14:00Z</dcterms:modified>
</cp:coreProperties>
</file>